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381" w:rsidRDefault="00263381" w:rsidP="00263381">
      <w:pPr>
        <w:spacing w:after="20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Hlk22156480"/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169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3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381" w:rsidRDefault="00263381" w:rsidP="00263381">
      <w:pPr>
        <w:spacing w:after="20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3381" w:rsidRDefault="00263381" w:rsidP="00263381">
      <w:pPr>
        <w:spacing w:after="20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3381" w:rsidRDefault="00263381" w:rsidP="00263381">
      <w:pPr>
        <w:spacing w:after="20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5F8B" w:rsidRPr="00D1730B" w:rsidRDefault="00A75F8B" w:rsidP="00263381">
      <w:pPr>
        <w:spacing w:after="20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Рабочая программа учебной дисциплины разработана на основе: </w:t>
      </w:r>
    </w:p>
    <w:p w:rsidR="00A75F8B" w:rsidRPr="00D1730B" w:rsidRDefault="00A75F8B" w:rsidP="00A75F8B">
      <w:pPr>
        <w:spacing w:after="20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- Федерального государственного образовательного стандарта среднего профессионального образования по профессии 08.01.14. Монтажник санитарно- технических, вентиляционных систем и оборудования, входит в УГС 08.00.00. Техника и технологии строительства;</w:t>
      </w:r>
    </w:p>
    <w:p w:rsidR="00A75F8B" w:rsidRPr="00D1730B" w:rsidRDefault="00A75F8B" w:rsidP="00A75F8B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- основной профессиональной образовательной программы по профессии 08.01.14 Монтажник санитарно-технических, вентиляцио</w:t>
      </w:r>
      <w:r w:rsidR="00976C40">
        <w:rPr>
          <w:rFonts w:ascii="Times New Roman" w:eastAsia="Times New Roman" w:hAnsi="Times New Roman" w:cs="Times New Roman"/>
          <w:sz w:val="26"/>
          <w:szCs w:val="26"/>
          <w:lang w:eastAsia="ru-RU"/>
        </w:rPr>
        <w:t>нных систем и оборудования, 2019</w:t>
      </w: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E97952" w:rsidRPr="00D1730B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D1730B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E97952" w:rsidRPr="00D1730B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E97952" w:rsidRPr="00D1730B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D1730B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</w:t>
      </w:r>
      <w:r w:rsidR="00610547" w:rsidRPr="00D1730B">
        <w:rPr>
          <w:rFonts w:ascii="Times New Roman" w:eastAsia="Calibri" w:hAnsi="Times New Roman" w:cs="Times New Roman"/>
          <w:b/>
          <w:sz w:val="26"/>
          <w:szCs w:val="26"/>
          <w:u w:val="single"/>
        </w:rPr>
        <w:t>–</w:t>
      </w:r>
      <w:r w:rsidRPr="00D1730B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разработчик: </w:t>
      </w:r>
      <w:r w:rsidRPr="00D1730B">
        <w:rPr>
          <w:rFonts w:ascii="Times New Roman" w:eastAsia="Calibri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E97952" w:rsidRPr="00D1730B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D1730B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E97952" w:rsidRPr="00D1730B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E97952" w:rsidRPr="00D1730B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D1730B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D1730B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D1730B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D1730B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D1730B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7952" w:rsidRPr="00D1730B" w:rsidRDefault="00E97952" w:rsidP="00E97952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7952" w:rsidRPr="00D1730B" w:rsidRDefault="00E97952" w:rsidP="00E97952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7952" w:rsidRPr="00D1730B" w:rsidRDefault="00E97952" w:rsidP="00E97952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7952" w:rsidRPr="00D1730B" w:rsidRDefault="00E97952" w:rsidP="00E97952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7952" w:rsidRPr="00D1730B" w:rsidRDefault="00E97952" w:rsidP="00E97952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7952" w:rsidRPr="00D1730B" w:rsidRDefault="00E97952" w:rsidP="00E97952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7952" w:rsidRPr="00D1730B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7952" w:rsidRPr="00D1730B" w:rsidRDefault="00E97952" w:rsidP="00E97952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7952" w:rsidRPr="00D1730B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E97952" w:rsidRPr="00D1730B" w:rsidTr="00457CC8">
        <w:tc>
          <w:tcPr>
            <w:tcW w:w="7668" w:type="dxa"/>
          </w:tcPr>
          <w:p w:rsidR="00E97952" w:rsidRPr="00D1730B" w:rsidRDefault="00E97952" w:rsidP="00E9795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E97952" w:rsidRPr="00D1730B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1730B">
              <w:rPr>
                <w:rFonts w:ascii="Times New Roman" w:eastAsia="Calibri" w:hAnsi="Times New Roman" w:cs="Times New Roman"/>
                <w:sz w:val="26"/>
                <w:szCs w:val="26"/>
              </w:rPr>
              <w:t>стр.</w:t>
            </w:r>
          </w:p>
        </w:tc>
      </w:tr>
      <w:tr w:rsidR="00E97952" w:rsidRPr="00D1730B" w:rsidTr="00457CC8">
        <w:tc>
          <w:tcPr>
            <w:tcW w:w="7668" w:type="dxa"/>
          </w:tcPr>
          <w:p w:rsidR="00E97952" w:rsidRPr="00D1730B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:rsidR="00E97952" w:rsidRPr="00D1730B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E97952" w:rsidRPr="00D1730B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1730B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E97952" w:rsidRPr="00D1730B" w:rsidTr="00457CC8">
        <w:trPr>
          <w:trHeight w:val="670"/>
        </w:trPr>
        <w:tc>
          <w:tcPr>
            <w:tcW w:w="7668" w:type="dxa"/>
          </w:tcPr>
          <w:p w:rsidR="00E97952" w:rsidRPr="00D1730B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E97952" w:rsidRPr="00D1730B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E97952" w:rsidRPr="00D1730B" w:rsidRDefault="00610547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1730B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E97952" w:rsidRPr="00D1730B" w:rsidTr="00457CC8">
        <w:tc>
          <w:tcPr>
            <w:tcW w:w="7668" w:type="dxa"/>
          </w:tcPr>
          <w:p w:rsidR="00E97952" w:rsidRPr="00D1730B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E97952" w:rsidRPr="00D1730B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E97952" w:rsidRPr="00D1730B" w:rsidRDefault="00610547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1730B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</w:tr>
      <w:tr w:rsidR="00E97952" w:rsidRPr="00D1730B" w:rsidTr="00457CC8">
        <w:tc>
          <w:tcPr>
            <w:tcW w:w="7668" w:type="dxa"/>
          </w:tcPr>
          <w:p w:rsidR="00E97952" w:rsidRPr="00D1730B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E97952" w:rsidRPr="00D1730B" w:rsidRDefault="00E97952" w:rsidP="00E97952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E97952" w:rsidRPr="00D1730B" w:rsidRDefault="00D04336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1730B"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</w:tr>
    </w:tbl>
    <w:p w:rsidR="00E97952" w:rsidRPr="00D1730B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sectPr w:rsidR="00E97952" w:rsidRPr="00D1730B" w:rsidSect="00610547"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E97952" w:rsidRPr="00D1730B" w:rsidRDefault="00596316" w:rsidP="00596316">
      <w:pPr>
        <w:pStyle w:val="a4"/>
        <w:widowControl w:val="0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 </w:t>
      </w:r>
      <w:r w:rsidR="00E97952" w:rsidRPr="00D1730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ПРОГРАММЫ УЧЕБНОЙ ДИСЦИПЛИНЫ</w:t>
      </w:r>
    </w:p>
    <w:p w:rsidR="00596316" w:rsidRPr="00D1730B" w:rsidRDefault="00596316" w:rsidP="005963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ОП.03 Э</w:t>
      </w:r>
      <w:r w:rsidRPr="00D173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лектротехника</w:t>
      </w:r>
    </w:p>
    <w:p w:rsidR="00596316" w:rsidRPr="00D1730B" w:rsidRDefault="00596316" w:rsidP="00596316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97952" w:rsidRPr="00D1730B" w:rsidRDefault="00E97952" w:rsidP="00071046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AD5A3C" w:rsidRPr="00D1730B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</w:t>
      </w:r>
      <w:r w:rsidR="00FE7B41" w:rsidRPr="00D1730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и</w:t>
      </w:r>
      <w:r w:rsidRPr="00D1730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:</w:t>
      </w:r>
      <w:r w:rsidR="00A40EBB" w:rsidRPr="00D1730B">
        <w:rPr>
          <w:rFonts w:ascii="Times New Roman" w:eastAsia="Calibri" w:hAnsi="Times New Roman" w:cs="Times New Roman"/>
          <w:sz w:val="26"/>
          <w:szCs w:val="26"/>
        </w:rPr>
        <w:t xml:space="preserve"> 08.01.14 Монтажник санитарно-технических, вентиляционных систем и оборудования</w:t>
      </w:r>
      <w:r w:rsidR="00A40EBB" w:rsidRPr="00D1730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,</w:t>
      </w:r>
      <w:r w:rsidR="00A40EBB" w:rsidRPr="00D1730B">
        <w:rPr>
          <w:rFonts w:ascii="Times New Roman" w:hAnsi="Times New Roman" w:cs="Times New Roman"/>
          <w:sz w:val="26"/>
          <w:szCs w:val="26"/>
        </w:rPr>
        <w:t xml:space="preserve"> </w:t>
      </w:r>
      <w:r w:rsidR="00A40EBB" w:rsidRPr="00D1730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входящей в состав укрупнённой группы 08.00.00 </w:t>
      </w:r>
      <w:r w:rsidR="00AD5A3C" w:rsidRPr="00D1730B">
        <w:rPr>
          <w:rFonts w:ascii="Times New Roman" w:hAnsi="Times New Roman" w:cs="Times New Roman"/>
          <w:sz w:val="26"/>
          <w:szCs w:val="26"/>
        </w:rPr>
        <w:t>Техника и технологии строительства.</w:t>
      </w:r>
      <w:r w:rsidR="00AD5A3C" w:rsidRPr="00D1730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</w:p>
    <w:p w:rsidR="00A7227F" w:rsidRPr="00D1730B" w:rsidRDefault="00A7227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596316" w:rsidRPr="00D1730B" w:rsidRDefault="00D1730B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Профиль получаемого профессионального образования технический.</w:t>
      </w:r>
    </w:p>
    <w:p w:rsidR="00D1730B" w:rsidRPr="00D1730B" w:rsidRDefault="00D1730B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</w:p>
    <w:p w:rsidR="002A4EAD" w:rsidRPr="00D1730B" w:rsidRDefault="00633638" w:rsidP="00633638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1.2. </w:t>
      </w:r>
      <w:r w:rsidR="00C63250" w:rsidRPr="00D1730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учебной дисциплины в структуре основной профессиональной образовательной программы</w:t>
      </w:r>
      <w:r w:rsidR="00E97952" w:rsidRPr="00D173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2A4EAD"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дисциплина входит в профессиональный учебный цикл, общепрофессиональных дисциплин, является учебной дисциплиной ФГОС СПО и вариативной части ОПОП </w:t>
      </w: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08.01.14 Монтажник санитарно-технических, вентиляционных систем и оборудования</w:t>
      </w:r>
      <w:r w:rsidR="002A4EAD"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D3BF4" w:rsidRPr="00D1730B" w:rsidRDefault="00E97952" w:rsidP="0007104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D3BF4" w:rsidRPr="00D1730B" w:rsidRDefault="00E97952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D173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C63250" w:rsidRPr="00D1730B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-использовать основные законы и принципы теоретической электротехники в профессиональной деятельности;</w:t>
      </w:r>
    </w:p>
    <w:p w:rsidR="00C63250" w:rsidRPr="00D1730B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-читать принципиальные, электрические и монтажные схемы;</w:t>
      </w:r>
    </w:p>
    <w:p w:rsidR="00C63250" w:rsidRPr="00D1730B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-рассчитывать параметры электрических, магнитных цепей;</w:t>
      </w:r>
    </w:p>
    <w:p w:rsidR="00C63250" w:rsidRPr="00D1730B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-пользоваться электроизмерительными приборами и приспособлениями;</w:t>
      </w:r>
    </w:p>
    <w:p w:rsidR="00C63250" w:rsidRPr="00D1730B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-подбирать устройства, электрические приборы и оборудование с определенными параметрами и характеристиками;</w:t>
      </w:r>
    </w:p>
    <w:p w:rsidR="00C63250" w:rsidRPr="00D1730B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-собирать электрические схемы.</w:t>
      </w:r>
    </w:p>
    <w:p w:rsidR="00C63250" w:rsidRPr="00D1730B" w:rsidRDefault="00C63250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-правильно эксплуатировать электрооборудование и механизмы передачи движения технологических машин и аппара</w:t>
      </w:r>
      <w:r w:rsidRPr="00D1730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тов;</w:t>
      </w:r>
    </w:p>
    <w:p w:rsidR="00C63250" w:rsidRPr="00D1730B" w:rsidRDefault="00C63250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 снимать показания и пользоваться элек</w:t>
      </w:r>
      <w:r w:rsidRPr="00D1730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троизмерительными приборами и приспособлениями.</w:t>
      </w:r>
    </w:p>
    <w:p w:rsidR="00A50F85" w:rsidRPr="00D1730B" w:rsidRDefault="002D3BF4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D173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C63250" w:rsidRPr="00D1730B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-способов получения, передачи и использования электрической энергии;</w:t>
      </w:r>
    </w:p>
    <w:p w:rsidR="00C63250" w:rsidRPr="00D1730B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-электротехнической терминологии;</w:t>
      </w:r>
    </w:p>
    <w:p w:rsidR="00C63250" w:rsidRPr="00D1730B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-основные законы электротехники;</w:t>
      </w:r>
    </w:p>
    <w:p w:rsidR="00C63250" w:rsidRPr="00D1730B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-характеристики и параметров электрических и магнитных полей;</w:t>
      </w:r>
    </w:p>
    <w:p w:rsidR="00C63250" w:rsidRPr="00D1730B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-свойств проводников, электроизоляционных и магнитных материалов;</w:t>
      </w:r>
    </w:p>
    <w:p w:rsidR="00C63250" w:rsidRPr="00D1730B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-основ теории электрических машин, принцип работы типовых электрических устройств;</w:t>
      </w:r>
    </w:p>
    <w:p w:rsidR="00C63250" w:rsidRPr="00D1730B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-методов расчета и измерений основных параметров электрических, магнитных цепей;</w:t>
      </w:r>
    </w:p>
    <w:p w:rsidR="00C63250" w:rsidRPr="00D1730B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-принципов действия, устройств, основных характеристик электротехнических устройств и приборов;</w:t>
      </w:r>
    </w:p>
    <w:p w:rsidR="00C63250" w:rsidRPr="00D1730B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-составления электрических цепей;</w:t>
      </w:r>
    </w:p>
    <w:p w:rsidR="00C63250" w:rsidRPr="00D1730B" w:rsidRDefault="00C63250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-правил эксплуатации электрооборудования.</w:t>
      </w:r>
    </w:p>
    <w:p w:rsidR="00C63250" w:rsidRPr="00D1730B" w:rsidRDefault="00C63250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-принципы выбора электрических и элек</w:t>
      </w:r>
      <w:r w:rsidRPr="00D1730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 xml:space="preserve">тронных устройств и приборов; </w:t>
      </w:r>
    </w:p>
    <w:p w:rsidR="00C63250" w:rsidRPr="00D1730B" w:rsidRDefault="00C63250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-свойства проводников, полупроводников, электроизоляцион</w:t>
      </w:r>
      <w:r w:rsidRPr="00D1730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 xml:space="preserve">ных, магнитных материалов; </w:t>
      </w:r>
    </w:p>
    <w:p w:rsidR="00C63250" w:rsidRPr="00D1730B" w:rsidRDefault="00C63250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-способы получения, пе</w:t>
      </w:r>
      <w:r w:rsidRPr="00D1730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редачи и использования электрической энергии;</w:t>
      </w:r>
    </w:p>
    <w:p w:rsidR="00C63250" w:rsidRPr="00D1730B" w:rsidRDefault="00C63250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-характеристики и параметры электрических и магнитных полей</w:t>
      </w:r>
      <w:r w:rsidR="00AD5A3C" w:rsidRPr="00D1730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</w:t>
      </w:r>
    </w:p>
    <w:p w:rsidR="004D7143" w:rsidRPr="00D1730B" w:rsidRDefault="004D7143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ППКРС, должен обладать общими компетенциями, включающими в себя способность:</w:t>
      </w:r>
    </w:p>
    <w:p w:rsidR="00633638" w:rsidRPr="00D1730B" w:rsidRDefault="004D7143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633638"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="00633638"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01.Выбирать способы решения задач профессиональной деятельности  применительно к различным контекстам.</w:t>
      </w:r>
    </w:p>
    <w:p w:rsidR="00C62B13" w:rsidRPr="00D1730B" w:rsidRDefault="00633638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614AB"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Осуществлять поиск, анализ и интерпретацию информации, необходимой для выполнения зада</w:t>
      </w:r>
      <w:r w:rsidR="005A68E0"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ч профессиональной деятельности.</w:t>
      </w:r>
    </w:p>
    <w:p w:rsidR="00C62B13" w:rsidRPr="00D1730B" w:rsidRDefault="00B614AB" w:rsidP="00C62B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</w:t>
      </w:r>
      <w:r w:rsidR="005A68E0"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иональное и личностное развитие.</w:t>
      </w:r>
    </w:p>
    <w:p w:rsidR="00C62B13" w:rsidRPr="00D1730B" w:rsidRDefault="00B614AB" w:rsidP="00C62B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Работать в коллективе и команде, эффективно взаимодействовать с коллегами, руководством, клиентам</w:t>
      </w:r>
      <w:r w:rsidR="005A68E0"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и.</w:t>
      </w:r>
    </w:p>
    <w:p w:rsidR="00C62B13" w:rsidRPr="00D1730B" w:rsidRDefault="00B614AB" w:rsidP="00C62B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</w:t>
      </w:r>
      <w:r w:rsidR="005A68E0"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 и культурного контекста.</w:t>
      </w:r>
    </w:p>
    <w:p w:rsidR="00C62B13" w:rsidRPr="00D1730B" w:rsidRDefault="00B614AB" w:rsidP="00C62B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</w:t>
      </w:r>
      <w:r w:rsidR="005A68E0"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нных общечеловеческих ценностей.</w:t>
      </w:r>
    </w:p>
    <w:p w:rsidR="00C62B13" w:rsidRPr="00D1730B" w:rsidRDefault="00633638" w:rsidP="00C62B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Использовать информационные технологии в профессиональной деятельности.</w:t>
      </w:r>
    </w:p>
    <w:p w:rsidR="00E20AEE" w:rsidRPr="00D1730B" w:rsidRDefault="00633638" w:rsidP="00E20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языках.</w:t>
      </w:r>
    </w:p>
    <w:p w:rsidR="00E20AEE" w:rsidRPr="00D1730B" w:rsidRDefault="00724E68" w:rsidP="00E20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</w:t>
      </w:r>
      <w:proofErr w:type="spellStart"/>
      <w:r w:rsidRPr="00D1730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межпредметные</w:t>
      </w:r>
      <w:proofErr w:type="spellEnd"/>
      <w:r w:rsidRPr="00D1730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связи с дисциплиной общеобразовательного цикла </w:t>
      </w:r>
      <w:r w:rsidR="001706AE" w:rsidRPr="00D1730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–</w:t>
      </w:r>
      <w:r w:rsidRPr="00D1730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физика</w:t>
      </w:r>
      <w:r w:rsidR="001706AE" w:rsidRPr="00D1730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="00AE6670" w:rsidRPr="00D1730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</w:t>
      </w:r>
      <w:r w:rsidR="003A4DE1" w:rsidRPr="00D1730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 ОПОП соответствующей профессии</w:t>
      </w:r>
      <w:r w:rsidR="001706AE" w:rsidRPr="00D1730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08.01.14 Монтажник санитарно-технических, вентиляционных систем и оборудования</w:t>
      </w:r>
      <w:r w:rsidR="003A4DE1" w:rsidRPr="00D1730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)</w:t>
      </w:r>
      <w:r w:rsidR="00633638" w:rsidRPr="00D1730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</w:p>
    <w:p w:rsidR="00E20AEE" w:rsidRPr="00D1730B" w:rsidRDefault="003A4DE1" w:rsidP="00E20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62B13" w:rsidRPr="00D1730B" w:rsidRDefault="003A4DE1" w:rsidP="00D17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A7227F" w:rsidRPr="00D1730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="00A7227F" w:rsidRPr="00D1730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E97952" w:rsidRPr="00D1730B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1.4. </w:t>
      </w:r>
      <w:r w:rsidR="00AE6670" w:rsidRPr="00D173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D173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оличество часов на освоение программы учебной дисциплины:</w:t>
      </w:r>
    </w:p>
    <w:p w:rsidR="009407FF" w:rsidRPr="00D1730B" w:rsidRDefault="009407FF" w:rsidP="00940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учебной нагрузки обучающегося – 40 часов, в том числе:</w:t>
      </w:r>
    </w:p>
    <w:p w:rsidR="009407FF" w:rsidRPr="00D1730B" w:rsidRDefault="009407FF" w:rsidP="00940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взаимодействии с преподавателем - 36 часов</w:t>
      </w:r>
    </w:p>
    <w:p w:rsidR="00633638" w:rsidRPr="00D1730B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</w:t>
      </w:r>
      <w:r w:rsidR="009407FF"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остоятельная  работа -</w:t>
      </w: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82ABD"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</w:t>
      </w:r>
      <w:r w:rsidR="009407FF"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аса</w:t>
      </w:r>
    </w:p>
    <w:p w:rsidR="00633638" w:rsidRPr="00D1730B" w:rsidRDefault="00633638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0AEE" w:rsidRPr="00D1730B" w:rsidRDefault="00E20AEE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5A3C" w:rsidRPr="00D1730B" w:rsidRDefault="00AD5A3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7952" w:rsidRPr="00D1730B" w:rsidRDefault="00E97952" w:rsidP="00E97952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СТРУКТУРА И СОДЕРЖАНИЕ УЧЕБНОЙ ДИСЦИПЛИНЫ</w:t>
      </w:r>
    </w:p>
    <w:p w:rsidR="00E97952" w:rsidRPr="00D1730B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7952" w:rsidRPr="00D1730B" w:rsidRDefault="00E97952" w:rsidP="00610547">
      <w:pPr>
        <w:pStyle w:val="a4"/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D173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Объем учебной дисциплины и виды учебной работы</w:t>
      </w:r>
    </w:p>
    <w:p w:rsidR="00E97952" w:rsidRPr="00D1730B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E97952" w:rsidRPr="00D1730B" w:rsidTr="00457CC8">
        <w:trPr>
          <w:trHeight w:val="460"/>
        </w:trPr>
        <w:tc>
          <w:tcPr>
            <w:tcW w:w="7904" w:type="dxa"/>
            <w:shd w:val="clear" w:color="auto" w:fill="auto"/>
          </w:tcPr>
          <w:p w:rsidR="00E97952" w:rsidRPr="00D1730B" w:rsidRDefault="00E97952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E97952" w:rsidRPr="00D1730B" w:rsidRDefault="00E97952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C62B13" w:rsidRPr="00D1730B" w:rsidTr="00457CC8">
        <w:trPr>
          <w:trHeight w:val="285"/>
        </w:trPr>
        <w:tc>
          <w:tcPr>
            <w:tcW w:w="7904" w:type="dxa"/>
            <w:shd w:val="clear" w:color="auto" w:fill="auto"/>
          </w:tcPr>
          <w:p w:rsidR="00C62B13" w:rsidRPr="00D1730B" w:rsidRDefault="00C62B13" w:rsidP="00656B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730B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C62B13" w:rsidRPr="00D1730B" w:rsidRDefault="00C62B13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40</w:t>
            </w:r>
          </w:p>
        </w:tc>
      </w:tr>
      <w:tr w:rsidR="00C62B13" w:rsidRPr="00D1730B" w:rsidTr="00457CC8">
        <w:tc>
          <w:tcPr>
            <w:tcW w:w="7904" w:type="dxa"/>
            <w:shd w:val="clear" w:color="auto" w:fill="auto"/>
          </w:tcPr>
          <w:p w:rsidR="00C62B13" w:rsidRPr="00D1730B" w:rsidRDefault="00C62B13" w:rsidP="00656B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30B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 (всего)</w:t>
            </w:r>
          </w:p>
        </w:tc>
        <w:tc>
          <w:tcPr>
            <w:tcW w:w="1564" w:type="dxa"/>
            <w:shd w:val="clear" w:color="auto" w:fill="auto"/>
          </w:tcPr>
          <w:p w:rsidR="00C62B13" w:rsidRPr="00D1730B" w:rsidRDefault="00C62B13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36</w:t>
            </w:r>
          </w:p>
        </w:tc>
      </w:tr>
      <w:tr w:rsidR="00E97952" w:rsidRPr="00D1730B" w:rsidTr="00457CC8">
        <w:trPr>
          <w:trHeight w:val="110"/>
        </w:trPr>
        <w:tc>
          <w:tcPr>
            <w:tcW w:w="7904" w:type="dxa"/>
            <w:shd w:val="clear" w:color="auto" w:fill="auto"/>
          </w:tcPr>
          <w:p w:rsidR="00E97952" w:rsidRPr="00D1730B" w:rsidRDefault="00E97952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E97952" w:rsidRPr="00D1730B" w:rsidRDefault="00E97952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97952" w:rsidRPr="00D1730B" w:rsidTr="00457CC8">
        <w:tc>
          <w:tcPr>
            <w:tcW w:w="7904" w:type="dxa"/>
            <w:shd w:val="clear" w:color="auto" w:fill="auto"/>
          </w:tcPr>
          <w:p w:rsidR="00E97952" w:rsidRPr="00D1730B" w:rsidRDefault="00E97952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ЛПЗ</w:t>
            </w:r>
          </w:p>
        </w:tc>
        <w:tc>
          <w:tcPr>
            <w:tcW w:w="1564" w:type="dxa"/>
            <w:shd w:val="clear" w:color="auto" w:fill="auto"/>
          </w:tcPr>
          <w:p w:rsidR="00E97952" w:rsidRPr="00D1730B" w:rsidRDefault="00AE6670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C82ABD" w:rsidRPr="00D1730B" w:rsidTr="00457CC8">
        <w:tc>
          <w:tcPr>
            <w:tcW w:w="7904" w:type="dxa"/>
            <w:shd w:val="clear" w:color="auto" w:fill="auto"/>
          </w:tcPr>
          <w:p w:rsidR="00C82ABD" w:rsidRPr="00D1730B" w:rsidRDefault="00C82ABD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Консультации</w:t>
            </w:r>
          </w:p>
        </w:tc>
        <w:tc>
          <w:tcPr>
            <w:tcW w:w="1564" w:type="dxa"/>
            <w:shd w:val="clear" w:color="auto" w:fill="auto"/>
          </w:tcPr>
          <w:p w:rsidR="00C82ABD" w:rsidRPr="00D1730B" w:rsidRDefault="00C82ABD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E97952" w:rsidRPr="00D1730B" w:rsidTr="00457CC8">
        <w:tc>
          <w:tcPr>
            <w:tcW w:w="7904" w:type="dxa"/>
            <w:shd w:val="clear" w:color="auto" w:fill="auto"/>
          </w:tcPr>
          <w:p w:rsidR="00E97952" w:rsidRPr="00D1730B" w:rsidRDefault="00E97952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:rsidR="00AE6670" w:rsidRPr="00D1730B" w:rsidRDefault="00724E68" w:rsidP="00AE6670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сообщений по заданным темам,</w:t>
            </w:r>
          </w:p>
          <w:p w:rsidR="00AE6670" w:rsidRPr="00D1730B" w:rsidRDefault="00724E68" w:rsidP="00AE6670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докладов </w:t>
            </w:r>
          </w:p>
          <w:p w:rsidR="00724E68" w:rsidRPr="00D1730B" w:rsidRDefault="00724E68" w:rsidP="00AE6670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презентации с использованием Интернет-сети и др.</w:t>
            </w:r>
          </w:p>
          <w:p w:rsidR="00A7227F" w:rsidRPr="00D1730B" w:rsidRDefault="00A7227F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564" w:type="dxa"/>
            <w:shd w:val="clear" w:color="auto" w:fill="auto"/>
          </w:tcPr>
          <w:p w:rsidR="00E97952" w:rsidRPr="00D1730B" w:rsidRDefault="00C82ABD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</w:tr>
      <w:tr w:rsidR="00E97952" w:rsidRPr="00D1730B" w:rsidTr="00457CC8">
        <w:tc>
          <w:tcPr>
            <w:tcW w:w="9468" w:type="dxa"/>
            <w:gridSpan w:val="2"/>
            <w:shd w:val="clear" w:color="auto" w:fill="auto"/>
          </w:tcPr>
          <w:p w:rsidR="009407FF" w:rsidRPr="00D1730B" w:rsidRDefault="009407FF" w:rsidP="00AE667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E97952" w:rsidRPr="00D1730B" w:rsidRDefault="009407FF" w:rsidP="00AE667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Форма контроля  -  </w:t>
            </w: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:rsidR="00E97952" w:rsidRPr="00D1730B" w:rsidRDefault="00E97952" w:rsidP="00663A35">
      <w:pPr>
        <w:keepNext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97952" w:rsidRPr="00D1730B" w:rsidRDefault="00E97952" w:rsidP="00E97952">
      <w:pPr>
        <w:keepNext/>
        <w:jc w:val="both"/>
        <w:rPr>
          <w:rFonts w:ascii="Times New Roman" w:hAnsi="Times New Roman" w:cs="Times New Roman"/>
          <w:b/>
          <w:bCs/>
          <w:sz w:val="26"/>
          <w:szCs w:val="26"/>
        </w:rPr>
        <w:sectPr w:rsidR="00E97952" w:rsidRPr="00D1730B">
          <w:footerReference w:type="defaul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634"/>
        <w:gridCol w:w="574"/>
        <w:gridCol w:w="8642"/>
        <w:gridCol w:w="1606"/>
        <w:gridCol w:w="1288"/>
      </w:tblGrid>
      <w:tr w:rsidR="00D918DB" w:rsidRPr="00D1730B" w:rsidTr="00034934">
        <w:trPr>
          <w:jc w:val="center"/>
        </w:trPr>
        <w:tc>
          <w:tcPr>
            <w:tcW w:w="1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0"/>
          <w:p w:rsidR="00D918DB" w:rsidRPr="00D1730B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  <w:r w:rsidRPr="00D1730B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Pr="00D1730B">
              <w:rPr>
                <w:b/>
                <w:caps/>
                <w:sz w:val="26"/>
                <w:szCs w:val="26"/>
              </w:rPr>
              <w:t xml:space="preserve"> </w:t>
            </w:r>
            <w:r w:rsidRPr="00D1730B">
              <w:rPr>
                <w:b/>
                <w:bCs/>
                <w:sz w:val="26"/>
                <w:szCs w:val="26"/>
              </w:rPr>
              <w:t>«</w:t>
            </w:r>
            <w:r w:rsidR="00911DF2" w:rsidRPr="00D1730B">
              <w:rPr>
                <w:b/>
                <w:bCs/>
                <w:sz w:val="26"/>
                <w:szCs w:val="26"/>
              </w:rPr>
              <w:t>Э</w:t>
            </w:r>
            <w:r w:rsidR="00911DF2" w:rsidRPr="00D1730B">
              <w:rPr>
                <w:b/>
                <w:sz w:val="26"/>
                <w:szCs w:val="26"/>
              </w:rPr>
              <w:t>лектротехника</w:t>
            </w:r>
            <w:r w:rsidRPr="00D1730B">
              <w:rPr>
                <w:b/>
                <w:bCs/>
                <w:sz w:val="26"/>
                <w:szCs w:val="26"/>
              </w:rPr>
              <w:t>»</w:t>
            </w:r>
          </w:p>
          <w:p w:rsidR="00D918DB" w:rsidRPr="00D1730B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D918DB" w:rsidRPr="00D1730B" w:rsidTr="00034934">
        <w:trPr>
          <w:jc w:val="center"/>
        </w:trPr>
        <w:tc>
          <w:tcPr>
            <w:tcW w:w="14560" w:type="dxa"/>
            <w:gridSpan w:val="5"/>
            <w:tcBorders>
              <w:top w:val="nil"/>
            </w:tcBorders>
            <w:shd w:val="clear" w:color="auto" w:fill="auto"/>
          </w:tcPr>
          <w:p w:rsidR="00D918DB" w:rsidRPr="00D1730B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D918DB" w:rsidRPr="00D1730B" w:rsidTr="00034934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D1730B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499" w:type="dxa"/>
            <w:shd w:val="clear" w:color="auto" w:fill="auto"/>
          </w:tcPr>
          <w:p w:rsidR="00D918DB" w:rsidRPr="00D1730B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11" w:type="dxa"/>
            <w:shd w:val="clear" w:color="auto" w:fill="auto"/>
          </w:tcPr>
          <w:p w:rsidR="00D918DB" w:rsidRPr="00D1730B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918DB" w:rsidRPr="00D1730B" w:rsidTr="00034934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D1730B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:rsidR="00D918DB" w:rsidRPr="00D1730B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:rsidR="00D918DB" w:rsidRPr="00D1730B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4</w:t>
            </w:r>
          </w:p>
        </w:tc>
      </w:tr>
      <w:tr w:rsidR="00D918DB" w:rsidRPr="00D1730B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  <w:r w:rsidRPr="00D1730B">
              <w:rPr>
                <w:b/>
                <w:sz w:val="26"/>
                <w:szCs w:val="26"/>
              </w:rPr>
              <w:t>Раздел 1.  Электротехника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D1730B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D1730B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D1730B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D1730B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034934" w:rsidRPr="00D1730B" w:rsidRDefault="00034934" w:rsidP="00D918DB">
            <w:pPr>
              <w:keepNext/>
              <w:rPr>
                <w:b/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:rsidR="00034934" w:rsidRPr="00D1730B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:rsidR="00034934" w:rsidRPr="00D1730B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 xml:space="preserve">Основные свойства и характеристики электрического поля. </w:t>
            </w:r>
          </w:p>
          <w:p w:rsidR="00034934" w:rsidRPr="00D1730B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 xml:space="preserve">Проводники и диэлектрики в электрическом поле. </w:t>
            </w:r>
          </w:p>
          <w:p w:rsidR="00034934" w:rsidRPr="00D1730B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 xml:space="preserve">Конденсаторы. Соединение конденсаторов. 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D1730B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034934" w:rsidRPr="00D1730B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D1730B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D1730B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:rsidR="00D918DB" w:rsidRPr="00D1730B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 xml:space="preserve">Элементы электрической цепи, их параметры и характеристики. </w:t>
            </w:r>
          </w:p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Элементы схемы электрической цепи: ветвь, узел, контур.</w:t>
            </w:r>
          </w:p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Электродвижущая сила (ЭДС).</w:t>
            </w:r>
            <w:r w:rsidR="00E975D5" w:rsidRPr="00D1730B">
              <w:rPr>
                <w:sz w:val="26"/>
                <w:szCs w:val="26"/>
              </w:rPr>
              <w:t xml:space="preserve"> Резистор. Соединение резисторов.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D918DB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D1730B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D918DB" w:rsidRPr="00D1730B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D1730B" w:rsidTr="00E56D1B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D1730B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Энергия и мощность электрической цепи. Баланс мощностей. КПД.</w:t>
            </w:r>
          </w:p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D1730B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  <w:bookmarkStart w:id="1" w:name="_Hlk24893870"/>
          </w:p>
        </w:tc>
        <w:tc>
          <w:tcPr>
            <w:tcW w:w="574" w:type="dxa"/>
            <w:shd w:val="clear" w:color="auto" w:fill="auto"/>
          </w:tcPr>
          <w:p w:rsidR="00D918DB" w:rsidRPr="00D1730B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7-8</w:t>
            </w:r>
          </w:p>
        </w:tc>
        <w:tc>
          <w:tcPr>
            <w:tcW w:w="8642" w:type="dxa"/>
            <w:shd w:val="clear" w:color="auto" w:fill="auto"/>
          </w:tcPr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>Практические работа №1</w:t>
            </w:r>
            <w:r w:rsidR="00976C40">
              <w:rPr>
                <w:b/>
                <w:bCs/>
                <w:sz w:val="26"/>
                <w:szCs w:val="26"/>
              </w:rPr>
              <w:t xml:space="preserve"> </w:t>
            </w:r>
          </w:p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Расчет цепи постоянного тока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</w:tr>
      <w:bookmarkEnd w:id="1"/>
      <w:tr w:rsidR="00D918DB" w:rsidRPr="00D1730B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 xml:space="preserve">Самостоятельная работа№ </w:t>
            </w:r>
            <w:r w:rsidR="008A165C" w:rsidRPr="00D1730B">
              <w:rPr>
                <w:b/>
                <w:bCs/>
                <w:sz w:val="26"/>
                <w:szCs w:val="26"/>
              </w:rPr>
              <w:t>1</w:t>
            </w:r>
            <w:r w:rsidRPr="00D1730B">
              <w:rPr>
                <w:b/>
                <w:bCs/>
                <w:sz w:val="26"/>
                <w:szCs w:val="26"/>
              </w:rPr>
              <w:t>:</w:t>
            </w:r>
          </w:p>
          <w:p w:rsidR="00D918DB" w:rsidRPr="00D1730B" w:rsidRDefault="00D918DB" w:rsidP="00A40AD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Подготовка презентации по темам: «Каковы действия электрического тока. Примеры использования теплового и химического действия тока на предприятиях».</w:t>
            </w:r>
            <w:r w:rsidR="00BD4FD6" w:rsidRPr="00D1730B">
              <w:rPr>
                <w:sz w:val="26"/>
                <w:szCs w:val="26"/>
              </w:rPr>
              <w:t>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D1730B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D1730B" w:rsidRDefault="008A165C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D1730B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D1730B" w:rsidTr="00E56D1B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034934" w:rsidRPr="00D1730B" w:rsidRDefault="00034934" w:rsidP="00D918DB">
            <w:pPr>
              <w:keepNext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 xml:space="preserve">Тема 1.3.  </w:t>
            </w:r>
            <w:r w:rsidRPr="00D1730B">
              <w:rPr>
                <w:sz w:val="26"/>
                <w:szCs w:val="26"/>
              </w:rPr>
              <w:lastRenderedPageBreak/>
              <w:t>Электромагнетизм</w:t>
            </w:r>
          </w:p>
        </w:tc>
        <w:tc>
          <w:tcPr>
            <w:tcW w:w="574" w:type="dxa"/>
            <w:shd w:val="clear" w:color="auto" w:fill="auto"/>
          </w:tcPr>
          <w:p w:rsidR="00034934" w:rsidRPr="00D1730B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lastRenderedPageBreak/>
              <w:t>9-</w:t>
            </w:r>
            <w:r w:rsidRPr="00D1730B"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8642" w:type="dxa"/>
            <w:shd w:val="clear" w:color="auto" w:fill="auto"/>
          </w:tcPr>
          <w:p w:rsidR="00034934" w:rsidRPr="00D1730B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lastRenderedPageBreak/>
              <w:t xml:space="preserve">Основные свойства и характеристики магнитного поля. Закон Ампера. </w:t>
            </w:r>
            <w:r w:rsidRPr="00D1730B">
              <w:rPr>
                <w:sz w:val="26"/>
                <w:szCs w:val="26"/>
              </w:rPr>
              <w:lastRenderedPageBreak/>
              <w:t>Индуктивность</w:t>
            </w:r>
            <w:r w:rsidR="005C7F1E" w:rsidRPr="00D1730B">
              <w:rPr>
                <w:sz w:val="26"/>
                <w:szCs w:val="26"/>
              </w:rPr>
              <w:t xml:space="preserve">. </w:t>
            </w:r>
            <w:r w:rsidRPr="00D1730B">
              <w:rPr>
                <w:sz w:val="26"/>
                <w:szCs w:val="26"/>
              </w:rPr>
              <w:t xml:space="preserve">Магнитная проницаемость. </w:t>
            </w:r>
            <w:r w:rsidR="005C7F1E" w:rsidRPr="00D1730B">
              <w:rPr>
                <w:sz w:val="26"/>
                <w:szCs w:val="26"/>
              </w:rPr>
              <w:t xml:space="preserve">Электромагнитная индукция. </w:t>
            </w:r>
            <w:r w:rsidRPr="00D1730B">
              <w:rPr>
                <w:sz w:val="26"/>
                <w:szCs w:val="26"/>
              </w:rPr>
              <w:t>Магнитные свойства вещества. Намагничивание ферромагнетика. Гистерезис.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D1730B" w:rsidRDefault="00034934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034934" w:rsidRPr="00D1730B" w:rsidRDefault="00034934" w:rsidP="00E56D1B">
            <w:pPr>
              <w:keepNext/>
              <w:rPr>
                <w:bCs/>
                <w:sz w:val="26"/>
                <w:szCs w:val="26"/>
              </w:rPr>
            </w:pPr>
          </w:p>
          <w:p w:rsidR="00034934" w:rsidRPr="00D1730B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lastRenderedPageBreak/>
              <w:t>2</w:t>
            </w:r>
          </w:p>
          <w:p w:rsidR="00034934" w:rsidRPr="00D1730B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D1730B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D1730B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D1730B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11-12</w:t>
            </w:r>
          </w:p>
        </w:tc>
        <w:tc>
          <w:tcPr>
            <w:tcW w:w="8642" w:type="dxa"/>
            <w:shd w:val="clear" w:color="auto" w:fill="auto"/>
          </w:tcPr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6"/>
                <w:szCs w:val="26"/>
              </w:rPr>
            </w:pPr>
            <w:bookmarkStart w:id="2" w:name="_Hlk24893909"/>
            <w:r w:rsidRPr="00D1730B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D1730B">
              <w:rPr>
                <w:b/>
                <w:bCs/>
                <w:sz w:val="26"/>
                <w:szCs w:val="26"/>
              </w:rPr>
              <w:t>2</w:t>
            </w:r>
            <w:r w:rsidR="00976C40">
              <w:rPr>
                <w:b/>
                <w:bCs/>
                <w:sz w:val="26"/>
                <w:szCs w:val="26"/>
              </w:rPr>
              <w:t xml:space="preserve"> </w:t>
            </w:r>
          </w:p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Расчет магнитных цепей.</w:t>
            </w:r>
            <w:bookmarkEnd w:id="2"/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D1730B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D1730B" w:rsidRDefault="00D918DB" w:rsidP="00E56D1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8A165C" w:rsidRPr="00D1730B">
              <w:rPr>
                <w:b/>
                <w:bCs/>
                <w:sz w:val="26"/>
                <w:szCs w:val="26"/>
              </w:rPr>
              <w:t>2</w:t>
            </w:r>
            <w:r w:rsidRPr="00D1730B">
              <w:rPr>
                <w:b/>
                <w:bCs/>
                <w:sz w:val="26"/>
                <w:szCs w:val="26"/>
              </w:rPr>
              <w:t>:</w:t>
            </w:r>
          </w:p>
          <w:p w:rsidR="00D918DB" w:rsidRPr="00D1730B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 xml:space="preserve">Подготовить презентации по темам: «Свойства </w:t>
            </w:r>
            <w:proofErr w:type="spellStart"/>
            <w:r w:rsidRPr="00D1730B">
              <w:rPr>
                <w:sz w:val="26"/>
                <w:szCs w:val="26"/>
              </w:rPr>
              <w:t>магнитомягких</w:t>
            </w:r>
            <w:proofErr w:type="spellEnd"/>
            <w:r w:rsidRPr="00D1730B">
              <w:rPr>
                <w:sz w:val="26"/>
                <w:szCs w:val="26"/>
              </w:rPr>
              <w:t xml:space="preserve"> и магнитотвердых материалов. Применение магнитных материалов в технике».</w:t>
            </w:r>
          </w:p>
          <w:p w:rsidR="00D918DB" w:rsidRPr="00D1730B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Подготовка докладов по теме: «Работа электротехнического оборудования,</w:t>
            </w:r>
          </w:p>
          <w:p w:rsidR="00D918DB" w:rsidRPr="00D1730B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основанного на электромагнитных законах».</w:t>
            </w:r>
          </w:p>
          <w:p w:rsidR="00D918DB" w:rsidRPr="00D1730B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Подготовить сообщение на тему: Открытие электромагнитной индукции.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8A165C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D1730B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D1730B" w:rsidTr="00E56D1B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034934" w:rsidRPr="00D1730B" w:rsidRDefault="00034934" w:rsidP="00D918DB">
            <w:pPr>
              <w:keepNext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Тема 1.4. 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:rsidR="00034934" w:rsidRPr="00D1730B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13-14</w:t>
            </w:r>
          </w:p>
        </w:tc>
        <w:tc>
          <w:tcPr>
            <w:tcW w:w="8642" w:type="dxa"/>
            <w:shd w:val="clear" w:color="auto" w:fill="auto"/>
          </w:tcPr>
          <w:p w:rsidR="00034934" w:rsidRPr="00D1730B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Явление переменного тока. Получение синусоидальной ЭДС. Принцип действия генератора переменного тока Параметры синусоидальной ЭДС. Мгновенное, максимальное (амплитудное) и действующее значение.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D1730B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D1730B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034934" w:rsidRPr="00D1730B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</w:tr>
      <w:tr w:rsidR="00034934" w:rsidRPr="00D1730B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034934" w:rsidRPr="00D1730B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034934" w:rsidRPr="00D1730B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15-16</w:t>
            </w:r>
          </w:p>
        </w:tc>
        <w:tc>
          <w:tcPr>
            <w:tcW w:w="8642" w:type="dxa"/>
            <w:shd w:val="clear" w:color="auto" w:fill="auto"/>
          </w:tcPr>
          <w:p w:rsidR="00C82ABD" w:rsidRPr="00D1730B" w:rsidRDefault="00C82ABD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>Консультации:</w:t>
            </w:r>
          </w:p>
          <w:p w:rsidR="00034934" w:rsidRPr="00D1730B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Резонанс напряжений. Условия резонанса напряжений. 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D1730B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D1730B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034934" w:rsidRPr="00D1730B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D1730B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  <w:bookmarkStart w:id="3" w:name="_Hlk24893929"/>
            <w:bookmarkStart w:id="4" w:name="_Hlk22154484"/>
          </w:p>
        </w:tc>
        <w:tc>
          <w:tcPr>
            <w:tcW w:w="574" w:type="dxa"/>
            <w:shd w:val="clear" w:color="auto" w:fill="auto"/>
          </w:tcPr>
          <w:p w:rsidR="00D918DB" w:rsidRPr="00D1730B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17-18</w:t>
            </w:r>
          </w:p>
        </w:tc>
        <w:tc>
          <w:tcPr>
            <w:tcW w:w="8642" w:type="dxa"/>
            <w:shd w:val="clear" w:color="auto" w:fill="auto"/>
          </w:tcPr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D1730B">
              <w:rPr>
                <w:b/>
                <w:bCs/>
                <w:sz w:val="26"/>
                <w:szCs w:val="26"/>
              </w:rPr>
              <w:t>3</w:t>
            </w:r>
            <w:r w:rsidR="00976C40">
              <w:rPr>
                <w:b/>
                <w:bCs/>
                <w:sz w:val="26"/>
                <w:szCs w:val="26"/>
              </w:rPr>
              <w:t xml:space="preserve"> </w:t>
            </w:r>
          </w:p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Расчет цепей переменного тока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</w:tr>
      <w:bookmarkEnd w:id="3"/>
      <w:tr w:rsidR="00D918DB" w:rsidRPr="00D1730B" w:rsidTr="00E56D1B">
        <w:trPr>
          <w:trHeight w:val="449"/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  <w:p w:rsidR="00567631" w:rsidRPr="00D1730B" w:rsidRDefault="00567631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D1730B" w:rsidTr="00E56D1B">
        <w:trPr>
          <w:trHeight w:val="699"/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:rsidR="00D918DB" w:rsidRPr="00D1730B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19-20</w:t>
            </w:r>
          </w:p>
        </w:tc>
        <w:tc>
          <w:tcPr>
            <w:tcW w:w="8642" w:type="dxa"/>
            <w:shd w:val="clear" w:color="auto" w:fill="auto"/>
          </w:tcPr>
          <w:p w:rsidR="00D918DB" w:rsidRPr="00D1730B" w:rsidRDefault="00567631" w:rsidP="00567631">
            <w:pPr>
              <w:keepNext/>
              <w:rPr>
                <w:b/>
                <w:bCs/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Электрические измерения: понятие, виды, методы, погрешности, расширение пределов измерения.</w:t>
            </w:r>
            <w:r w:rsidRPr="00D1730B">
              <w:rPr>
                <w:rFonts w:eastAsiaTheme="minorHAnsi"/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  <w:r w:rsidRPr="00D1730B">
              <w:rPr>
                <w:sz w:val="26"/>
                <w:szCs w:val="26"/>
              </w:rPr>
              <w:t>Электроизмерительные приборы: классификация, класс точности, группы эксплуатации; электроизмерительные системы.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D1730B" w:rsidRDefault="00034934" w:rsidP="0056763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  <w:p w:rsidR="00567631" w:rsidRPr="00D1730B" w:rsidRDefault="00567631" w:rsidP="0056763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D1730B" w:rsidTr="00E56D1B">
        <w:trPr>
          <w:trHeight w:val="712"/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D1730B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8A165C" w:rsidRPr="00D1730B">
              <w:rPr>
                <w:b/>
                <w:bCs/>
                <w:sz w:val="26"/>
                <w:szCs w:val="26"/>
              </w:rPr>
              <w:t>3</w:t>
            </w:r>
            <w:r w:rsidRPr="00D1730B">
              <w:rPr>
                <w:b/>
                <w:bCs/>
                <w:sz w:val="26"/>
                <w:szCs w:val="26"/>
              </w:rPr>
              <w:t>:</w:t>
            </w:r>
          </w:p>
          <w:p w:rsidR="00D918DB" w:rsidRPr="00D1730B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Подготовка докладов по теме: Цифровые электроизмерительные приборы. Датчики.</w:t>
            </w:r>
          </w:p>
          <w:p w:rsidR="00D918DB" w:rsidRPr="00D1730B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Проработка конспектов занятий, работа с учебной и специальной</w:t>
            </w:r>
          </w:p>
          <w:p w:rsidR="00BD4FD6" w:rsidRPr="00D1730B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 xml:space="preserve">технической литературой. </w:t>
            </w:r>
            <w:r w:rsidR="00BD4FD6" w:rsidRPr="00D1730B">
              <w:rPr>
                <w:sz w:val="26"/>
                <w:szCs w:val="26"/>
                <w:u w:val="single"/>
              </w:rPr>
              <w:t>Зарисовка схем:</w:t>
            </w:r>
            <w:r w:rsidR="00BD4FD6" w:rsidRPr="00D1730B">
              <w:rPr>
                <w:b/>
                <w:bCs/>
                <w:sz w:val="26"/>
                <w:szCs w:val="26"/>
              </w:rPr>
              <w:t> </w:t>
            </w:r>
            <w:r w:rsidR="00BD4FD6" w:rsidRPr="00D1730B">
              <w:rPr>
                <w:sz w:val="26"/>
                <w:szCs w:val="26"/>
              </w:rPr>
              <w:t>Электроизмерительные приборы.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567631" w:rsidRPr="00D1730B" w:rsidRDefault="00567631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D1730B" w:rsidRDefault="008A165C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D1730B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D1730B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D1730B" w:rsidTr="00E56D1B">
        <w:trPr>
          <w:trHeight w:val="712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:rsidR="00D918DB" w:rsidRPr="00D1730B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21-22</w:t>
            </w:r>
          </w:p>
        </w:tc>
        <w:tc>
          <w:tcPr>
            <w:tcW w:w="8642" w:type="dxa"/>
            <w:shd w:val="clear" w:color="auto" w:fill="auto"/>
          </w:tcPr>
          <w:p w:rsidR="00D918DB" w:rsidRPr="00D1730B" w:rsidRDefault="00567631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Трехфазный ток: понятие, получение, характеристики, соединение генератора и потребителей, мощность трехфазной сети.</w:t>
            </w:r>
            <w:r w:rsidR="00E975D5" w:rsidRPr="00D1730B">
              <w:rPr>
                <w:sz w:val="26"/>
                <w:szCs w:val="26"/>
              </w:rPr>
              <w:t xml:space="preserve"> Симметричные и несимметричные цепи.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D1730B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D1730B" w:rsidTr="00E56D1B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D1730B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23-24</w:t>
            </w:r>
          </w:p>
        </w:tc>
        <w:tc>
          <w:tcPr>
            <w:tcW w:w="8642" w:type="dxa"/>
            <w:shd w:val="clear" w:color="auto" w:fill="auto"/>
          </w:tcPr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5" w:name="_Hlk24893988"/>
            <w:r w:rsidRPr="00D1730B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D1730B">
              <w:rPr>
                <w:b/>
                <w:bCs/>
                <w:sz w:val="26"/>
                <w:szCs w:val="26"/>
              </w:rPr>
              <w:t>4</w:t>
            </w:r>
          </w:p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Расчет трехфазных цепей переменного тока</w:t>
            </w:r>
            <w:bookmarkEnd w:id="5"/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D1730B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D1730B" w:rsidTr="00E56D1B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:rsidR="00D918DB" w:rsidRPr="00D1730B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25-26</w:t>
            </w:r>
          </w:p>
        </w:tc>
        <w:tc>
          <w:tcPr>
            <w:tcW w:w="8642" w:type="dxa"/>
            <w:shd w:val="clear" w:color="auto" w:fill="auto"/>
          </w:tcPr>
          <w:p w:rsidR="00D918DB" w:rsidRPr="00D1730B" w:rsidRDefault="00D86152" w:rsidP="00D8615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Трансформаторы: типы, назначение, устройство, принцип действия, режим работы, КПД, потери.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D918DB" w:rsidRPr="00D1730B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D1730B" w:rsidTr="00E56D1B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D1730B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27-28</w:t>
            </w:r>
          </w:p>
        </w:tc>
        <w:tc>
          <w:tcPr>
            <w:tcW w:w="8642" w:type="dxa"/>
            <w:shd w:val="clear" w:color="auto" w:fill="auto"/>
          </w:tcPr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Типы трансформаторов и их применение: трехфазные, многообмоточные, измерительные, автотрансформаторы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D1730B" w:rsidTr="00E56D1B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D1730B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29-30</w:t>
            </w:r>
          </w:p>
        </w:tc>
        <w:tc>
          <w:tcPr>
            <w:tcW w:w="8642" w:type="dxa"/>
            <w:shd w:val="clear" w:color="auto" w:fill="auto"/>
          </w:tcPr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6" w:name="_Hlk24894003"/>
            <w:r w:rsidRPr="00D1730B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D1730B">
              <w:rPr>
                <w:b/>
                <w:bCs/>
                <w:sz w:val="26"/>
                <w:szCs w:val="26"/>
              </w:rPr>
              <w:t>5</w:t>
            </w:r>
            <w:r w:rsidR="00976C40">
              <w:rPr>
                <w:b/>
                <w:bCs/>
                <w:sz w:val="26"/>
                <w:szCs w:val="26"/>
              </w:rPr>
              <w:t xml:space="preserve"> </w:t>
            </w:r>
          </w:p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Расчет силовых нагрузок трансформатора.</w:t>
            </w:r>
            <w:bookmarkEnd w:id="6"/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D1730B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>Самостоятельная работа№</w:t>
            </w:r>
            <w:r w:rsidR="008A165C" w:rsidRPr="00D1730B">
              <w:rPr>
                <w:b/>
                <w:bCs/>
                <w:sz w:val="26"/>
                <w:szCs w:val="26"/>
              </w:rPr>
              <w:t>4</w:t>
            </w:r>
            <w:r w:rsidRPr="00D1730B">
              <w:rPr>
                <w:b/>
                <w:bCs/>
                <w:sz w:val="26"/>
                <w:szCs w:val="26"/>
              </w:rPr>
              <w:t>:</w:t>
            </w:r>
          </w:p>
          <w:p w:rsidR="00BD4FD6" w:rsidRPr="00D1730B" w:rsidRDefault="00BD4FD6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Подготовка презентаций: Трансформаторы. Специальные источники питания с нормальным и повышенным магнитным рассеиванием.</w:t>
            </w:r>
          </w:p>
          <w:p w:rsidR="00D918DB" w:rsidRPr="00D1730B" w:rsidRDefault="00D918DB" w:rsidP="00034934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D1730B">
              <w:rPr>
                <w:rStyle w:val="c6"/>
                <w:color w:val="000000"/>
                <w:sz w:val="26"/>
                <w:szCs w:val="26"/>
              </w:rPr>
              <w:t xml:space="preserve">«Эксплуатация электрических установок. Защитное заземление. Защитное </w:t>
            </w:r>
            <w:proofErr w:type="spellStart"/>
            <w:r w:rsidRPr="00D1730B">
              <w:rPr>
                <w:rStyle w:val="c6"/>
                <w:color w:val="000000"/>
                <w:sz w:val="26"/>
                <w:szCs w:val="26"/>
              </w:rPr>
              <w:t>зануление</w:t>
            </w:r>
            <w:proofErr w:type="spellEnd"/>
            <w:r w:rsidRPr="00D1730B">
              <w:rPr>
                <w:rStyle w:val="c6"/>
                <w:color w:val="000000"/>
                <w:sz w:val="26"/>
                <w:szCs w:val="26"/>
              </w:rPr>
              <w:t xml:space="preserve">» 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8A165C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D1730B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D1730B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034934" w:rsidRPr="00D1730B" w:rsidRDefault="00034934" w:rsidP="00D918DB">
            <w:pPr>
              <w:keepNext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 xml:space="preserve">Тема 1.8. Электрические машины </w:t>
            </w:r>
          </w:p>
        </w:tc>
        <w:tc>
          <w:tcPr>
            <w:tcW w:w="574" w:type="dxa"/>
            <w:shd w:val="clear" w:color="auto" w:fill="auto"/>
          </w:tcPr>
          <w:p w:rsidR="00034934" w:rsidRPr="00D1730B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31-32</w:t>
            </w:r>
          </w:p>
        </w:tc>
        <w:tc>
          <w:tcPr>
            <w:tcW w:w="8642" w:type="dxa"/>
            <w:shd w:val="clear" w:color="auto" w:fill="auto"/>
          </w:tcPr>
          <w:p w:rsidR="00034934" w:rsidRPr="00D1730B" w:rsidRDefault="00034934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Электрические машины: назначение,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D1730B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034934" w:rsidRPr="00D1730B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D1730B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D1730B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Тема 1.11.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:rsidR="00D918DB" w:rsidRPr="00D1730B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3</w:t>
            </w:r>
            <w:r w:rsidR="00C27603" w:rsidRPr="00D1730B">
              <w:rPr>
                <w:sz w:val="26"/>
                <w:szCs w:val="26"/>
              </w:rPr>
              <w:t>3</w:t>
            </w:r>
            <w:r w:rsidRPr="00D1730B">
              <w:rPr>
                <w:sz w:val="26"/>
                <w:szCs w:val="26"/>
              </w:rPr>
              <w:t>-3</w:t>
            </w:r>
            <w:r w:rsidR="00C27603" w:rsidRPr="00D1730B">
              <w:rPr>
                <w:sz w:val="26"/>
                <w:szCs w:val="26"/>
              </w:rPr>
              <w:t>4</w:t>
            </w:r>
          </w:p>
        </w:tc>
        <w:tc>
          <w:tcPr>
            <w:tcW w:w="8642" w:type="dxa"/>
            <w:shd w:val="clear" w:color="auto" w:fill="auto"/>
          </w:tcPr>
          <w:p w:rsidR="00D918DB" w:rsidRPr="00D1730B" w:rsidRDefault="00E975D5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Способы получения, передачи и использования электрической энергии. Принцип действия, устройство и характеристики аппаратуры управления и защиты. Основные элементы электрических сетей.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D918DB" w:rsidP="00034934">
            <w:pPr>
              <w:keepNext/>
              <w:rPr>
                <w:bCs/>
                <w:sz w:val="26"/>
                <w:szCs w:val="26"/>
              </w:rPr>
            </w:pPr>
          </w:p>
          <w:p w:rsidR="00D918DB" w:rsidRPr="00D1730B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</w:tr>
      <w:tr w:rsidR="00C27603" w:rsidRPr="00D1730B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C27603" w:rsidRPr="00D1730B" w:rsidRDefault="00C27603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C27603" w:rsidRPr="00D1730B" w:rsidRDefault="00C27603" w:rsidP="00D918DB">
            <w:pPr>
              <w:keepNext/>
              <w:jc w:val="both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35-36</w:t>
            </w:r>
          </w:p>
        </w:tc>
        <w:tc>
          <w:tcPr>
            <w:tcW w:w="8642" w:type="dxa"/>
            <w:shd w:val="clear" w:color="auto" w:fill="auto"/>
          </w:tcPr>
          <w:p w:rsidR="00C27603" w:rsidRPr="00D1730B" w:rsidRDefault="00C27603" w:rsidP="00C2760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7" w:name="_Hlk24894040"/>
            <w:r w:rsidRPr="00D1730B">
              <w:rPr>
                <w:b/>
                <w:bCs/>
                <w:sz w:val="26"/>
                <w:szCs w:val="26"/>
              </w:rPr>
              <w:t>Практические работа №6</w:t>
            </w:r>
          </w:p>
          <w:bookmarkEnd w:id="7"/>
          <w:p w:rsidR="00C27603" w:rsidRPr="00D1730B" w:rsidRDefault="00C27603" w:rsidP="00C2760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C27603" w:rsidRPr="00D1730B" w:rsidRDefault="00C27603" w:rsidP="00C2760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C27603" w:rsidRPr="00D1730B" w:rsidRDefault="00C27603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D1730B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Итого</w:t>
            </w:r>
          </w:p>
        </w:tc>
        <w:tc>
          <w:tcPr>
            <w:tcW w:w="574" w:type="dxa"/>
            <w:shd w:val="clear" w:color="auto" w:fill="auto"/>
          </w:tcPr>
          <w:p w:rsidR="00D918DB" w:rsidRPr="00D1730B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642" w:type="dxa"/>
            <w:shd w:val="clear" w:color="auto" w:fill="auto"/>
          </w:tcPr>
          <w:p w:rsidR="00D918DB" w:rsidRPr="00D1730B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8A165C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40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4"/>
    </w:tbl>
    <w:p w:rsidR="007874B0" w:rsidRPr="00D1730B" w:rsidRDefault="007874B0" w:rsidP="008A165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DFA" w:rsidRPr="00D1730B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B01DFA" w:rsidRPr="00D1730B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1 - ознакомительный (узнавание ранее изученных объектов, свойств)</w:t>
      </w:r>
    </w:p>
    <w:p w:rsidR="00B01DFA" w:rsidRPr="00D1730B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B01DFA" w:rsidRPr="00D1730B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:rsidR="00B01DFA" w:rsidRPr="00D1730B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* по заочной форме обучение не предусмотрено</w:t>
      </w:r>
    </w:p>
    <w:p w:rsidR="00663A35" w:rsidRPr="00D1730B" w:rsidRDefault="00663A35">
      <w:pPr>
        <w:rPr>
          <w:rFonts w:ascii="Times New Roman" w:hAnsi="Times New Roman" w:cs="Times New Roman"/>
          <w:sz w:val="26"/>
          <w:szCs w:val="26"/>
        </w:rPr>
        <w:sectPr w:rsidR="00663A35" w:rsidRPr="00D1730B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F73A0" w:rsidRPr="00D1730B" w:rsidRDefault="004F73A0" w:rsidP="00071046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1730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3A4DE1" w:rsidRPr="00D1730B" w:rsidRDefault="004F73A0" w:rsidP="00071046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1730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A75F8B" w:rsidRPr="00D1730B" w:rsidRDefault="00A75F8B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учебной дисциплины имеется в наличии</w:t>
      </w:r>
      <w:r w:rsidR="007D244B"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учебный кабинет и лаборатория «</w:t>
      </w: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Электротехники».</w:t>
      </w:r>
    </w:p>
    <w:p w:rsidR="003A4DE1" w:rsidRPr="00D1730B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:rsidR="003A4DE1" w:rsidRPr="00D1730B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:rsidR="003A4DE1" w:rsidRPr="00D1730B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классная;</w:t>
      </w:r>
    </w:p>
    <w:p w:rsidR="003A4DE1" w:rsidRPr="00D1730B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стеллаж для моделей и макетов;</w:t>
      </w:r>
    </w:p>
    <w:p w:rsidR="003A4DE1" w:rsidRPr="00D1730B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шкаф для моделей и макетов;</w:t>
      </w:r>
    </w:p>
    <w:p w:rsidR="003A4DE1" w:rsidRPr="00D1730B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комплект таблиц, плакатов по разделам программы;</w:t>
      </w:r>
    </w:p>
    <w:p w:rsidR="00C82ABD" w:rsidRPr="00D1730B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преподавателя.</w:t>
      </w:r>
    </w:p>
    <w:p w:rsidR="00C82ABD" w:rsidRPr="00D1730B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-Лаборатории «Электротехника».</w:t>
      </w:r>
    </w:p>
    <w:p w:rsidR="00C82ABD" w:rsidRPr="00D1730B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лаборатории: </w:t>
      </w:r>
    </w:p>
    <w:p w:rsidR="00C82ABD" w:rsidRPr="00D1730B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измерительные приборы: амперметры, вольтметры, ваттметры, омметр; </w:t>
      </w:r>
    </w:p>
    <w:p w:rsidR="00C82ABD" w:rsidRPr="00D1730B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электродвигатели постоянного и переменного тока; </w:t>
      </w:r>
    </w:p>
    <w:p w:rsidR="00C82ABD" w:rsidRPr="00D1730B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генераторы постоянного и переменного тока</w:t>
      </w:r>
    </w:p>
    <w:p w:rsidR="003A4DE1" w:rsidRPr="00D1730B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:rsidR="003A4DE1" w:rsidRPr="00D1730B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:rsidR="003A4DE1" w:rsidRPr="00D1730B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:rsidR="003A4DE1" w:rsidRPr="00D1730B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:rsidR="00613154" w:rsidRPr="00D1730B" w:rsidRDefault="00613154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13154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:rsidR="00976C40" w:rsidRPr="00D1730B" w:rsidRDefault="00976C40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04336" w:rsidRPr="00D1730B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источники:</w:t>
      </w:r>
      <w:r w:rsidR="002940E6"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7A08A8" w:rsidRPr="00CA0607" w:rsidRDefault="007A08A8" w:rsidP="007A08A8">
      <w:pPr>
        <w:numPr>
          <w:ilvl w:val="0"/>
          <w:numId w:val="17"/>
        </w:numPr>
        <w:suppressAutoHyphens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bookmarkStart w:id="8" w:name="_Hlk95644525"/>
      <w:r w:rsidRPr="00CA060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Водовозов, А. М. Основы электроники</w:t>
      </w:r>
      <w:proofErr w:type="gramStart"/>
      <w:r w:rsidRPr="00CA060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:</w:t>
      </w:r>
      <w:proofErr w:type="gramEnd"/>
      <w:r w:rsidRPr="00CA060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учебное пособие / А. М. Водовозов. - 2-е изд. - Москва ; Вологда : Инфра-Инженерия, 2019. - 140 с. - ISBN 978-5-9729-0346-7. - Текст</w:t>
      </w:r>
      <w:proofErr w:type="gramStart"/>
      <w:r w:rsidRPr="00CA060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:</w:t>
      </w:r>
      <w:proofErr w:type="gramEnd"/>
      <w:r w:rsidRPr="00CA060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электронный. - </w:t>
      </w:r>
      <w:hyperlink r:id="rId12" w:history="1">
        <w:r w:rsidRPr="00CA0607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ar-SA"/>
          </w:rPr>
          <w:t>https://znanium.com/catalog/document?id=346721</w:t>
        </w:r>
      </w:hyperlink>
    </w:p>
    <w:bookmarkEnd w:id="8"/>
    <w:p w:rsidR="007A08A8" w:rsidRPr="00CA0607" w:rsidRDefault="007A08A8" w:rsidP="007A08A8">
      <w:pPr>
        <w:numPr>
          <w:ilvl w:val="0"/>
          <w:numId w:val="17"/>
        </w:numPr>
        <w:suppressAutoHyphens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06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Славинский, А. К. Электротехника с основами электроники : учеб</w:t>
      </w:r>
      <w:proofErr w:type="gramStart"/>
      <w:r w:rsidRPr="00CA06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  <w:r w:rsidRPr="00CA06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CA06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proofErr w:type="gramEnd"/>
      <w:r w:rsidRPr="00CA06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особие / А.К. Славинский, И.С. </w:t>
      </w:r>
      <w:proofErr w:type="spellStart"/>
      <w:r w:rsidRPr="00CA06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Туревский</w:t>
      </w:r>
      <w:proofErr w:type="spellEnd"/>
      <w:r w:rsidRPr="00CA06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— Москва</w:t>
      </w:r>
      <w:proofErr w:type="gramStart"/>
      <w:r w:rsidRPr="00CA06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</w:t>
      </w:r>
      <w:proofErr w:type="gramEnd"/>
      <w:r w:rsidRPr="00CA06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ИД «ФОРУМ»</w:t>
      </w:r>
      <w:proofErr w:type="gramStart"/>
      <w:r w:rsidRPr="00CA06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</w:t>
      </w:r>
      <w:proofErr w:type="gramEnd"/>
      <w:r w:rsidRPr="00CA06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ИНФРА-М, 2018. — 448 </w:t>
      </w:r>
      <w:proofErr w:type="gramStart"/>
      <w:r w:rsidRPr="00CA06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CA06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— (Среднее профессиональное образование). - ISBN 978-5-8199-0747-4. - Текст</w:t>
      </w:r>
      <w:proofErr w:type="gramStart"/>
      <w:r w:rsidRPr="00CA06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</w:t>
      </w:r>
      <w:proofErr w:type="gramEnd"/>
      <w:r w:rsidRPr="00CA06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электронный. - URL: </w:t>
      </w:r>
      <w:hyperlink r:id="rId13" w:history="1">
        <w:r w:rsidRPr="00CA060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https://znanium.com/catalog/document?id=303894</w:t>
        </w:r>
      </w:hyperlink>
    </w:p>
    <w:p w:rsidR="002B5CDB" w:rsidRPr="007A08A8" w:rsidRDefault="002B5CDB" w:rsidP="007A08A8">
      <w:pPr>
        <w:pStyle w:val="a4"/>
        <w:numPr>
          <w:ilvl w:val="0"/>
          <w:numId w:val="17"/>
        </w:num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A08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Электротехника и электроника. Учебник для СПО под ред. </w:t>
      </w:r>
      <w:proofErr w:type="spellStart"/>
      <w:r w:rsidRPr="007A08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Инькова</w:t>
      </w:r>
      <w:proofErr w:type="spellEnd"/>
      <w:r w:rsidRPr="007A08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Ю.М. –М.: «Академия»,2018 г.</w:t>
      </w:r>
    </w:p>
    <w:p w:rsidR="007D244B" w:rsidRPr="00D1730B" w:rsidRDefault="007D244B" w:rsidP="007D244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940E6" w:rsidRPr="00D1730B" w:rsidRDefault="002940E6" w:rsidP="002940E6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D04336" w:rsidRPr="00D1730B" w:rsidRDefault="00D04336" w:rsidP="002940E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A08A8" w:rsidRPr="007A08A8" w:rsidRDefault="007A08A8" w:rsidP="007A08A8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A08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1.Комиссаров, Ю. А. Общая электротехника и электроника</w:t>
      </w:r>
      <w:proofErr w:type="gramStart"/>
      <w:r w:rsidRPr="007A08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:</w:t>
      </w:r>
      <w:proofErr w:type="gramEnd"/>
      <w:r w:rsidRPr="007A08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учебник / Ю.А. Комиссаров, Г.И. </w:t>
      </w:r>
      <w:proofErr w:type="spellStart"/>
      <w:r w:rsidRPr="007A08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Бабокин</w:t>
      </w:r>
      <w:proofErr w:type="spellEnd"/>
      <w:r w:rsidRPr="007A08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; под ред. П.Д. Саркисова. — 2-е изд., </w:t>
      </w:r>
      <w:proofErr w:type="spellStart"/>
      <w:r w:rsidRPr="007A08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испр</w:t>
      </w:r>
      <w:proofErr w:type="spellEnd"/>
      <w:r w:rsidRPr="007A08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и доп. — Москва : </w:t>
      </w:r>
      <w:proofErr w:type="gramStart"/>
      <w:r w:rsidRPr="007A08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ИНФРА-М, 2018. — 479 с. — (Высшее образование:</w:t>
      </w:r>
      <w:proofErr w:type="gramEnd"/>
      <w:r w:rsidRPr="007A08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7A08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Бакалавриат</w:t>
      </w:r>
      <w:proofErr w:type="spellEnd"/>
      <w:r w:rsidRPr="007A08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). — www.dx.doi.org/10.12737/13474. - ISBN 978-5-16-010416-4. - Текст</w:t>
      </w:r>
      <w:proofErr w:type="gramStart"/>
      <w:r w:rsidRPr="007A08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:</w:t>
      </w:r>
      <w:proofErr w:type="gramEnd"/>
      <w:r w:rsidRPr="007A08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электронный. - URL</w:t>
      </w:r>
      <w:hyperlink r:id="rId14" w:history="1">
        <w:r w:rsidRPr="007A08A8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</w:rPr>
          <w:t>: https://znanium.com/catalog/product/925813</w:t>
        </w:r>
      </w:hyperlink>
      <w:r w:rsidRPr="007A08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7A08A8" w:rsidRPr="007A08A8" w:rsidRDefault="007A08A8" w:rsidP="007A08A8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</w:t>
      </w:r>
      <w:r w:rsidRPr="007A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.Лоторейчук, Е. А. Расчет электрических и магнитных цепей и полей. Решение задач : учеб</w:t>
      </w:r>
      <w:proofErr w:type="gramStart"/>
      <w:r w:rsidRPr="007A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  <w:r w:rsidRPr="007A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7A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proofErr w:type="gramEnd"/>
      <w:r w:rsidRPr="007A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особие / Е.А. </w:t>
      </w:r>
      <w:proofErr w:type="spellStart"/>
      <w:r w:rsidRPr="007A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Лоторейчук</w:t>
      </w:r>
      <w:proofErr w:type="spellEnd"/>
      <w:r w:rsidRPr="007A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— 2-е изд., </w:t>
      </w:r>
      <w:proofErr w:type="spellStart"/>
      <w:r w:rsidRPr="007A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испр</w:t>
      </w:r>
      <w:proofErr w:type="spellEnd"/>
      <w:r w:rsidRPr="007A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 доп. — Москва : ИД «ФОРУМ»</w:t>
      </w:r>
      <w:proofErr w:type="gramStart"/>
      <w:r w:rsidRPr="007A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</w:t>
      </w:r>
      <w:proofErr w:type="gramEnd"/>
      <w:r w:rsidRPr="007A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ИНФРА-М, 2018. — 272 </w:t>
      </w:r>
      <w:proofErr w:type="gramStart"/>
      <w:r w:rsidRPr="007A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7A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— (Среднее профессиональное образование). - ISBN 978-5-8199-0821-1. - Текст</w:t>
      </w:r>
      <w:proofErr w:type="gramStart"/>
      <w:r w:rsidRPr="007A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</w:t>
      </w:r>
      <w:proofErr w:type="gramEnd"/>
      <w:r w:rsidRPr="007A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электронный. - URL: </w:t>
      </w:r>
      <w:hyperlink r:id="rId15" w:history="1">
        <w:r w:rsidRPr="007A08A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https://znanium.com/catalog/document?id=329616</w:t>
        </w:r>
      </w:hyperlink>
    </w:p>
    <w:p w:rsidR="003A4DE1" w:rsidRPr="00D1730B" w:rsidRDefault="00D04336" w:rsidP="00D0433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2940E6"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3A4DE1"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Морозова Н.Ю. Электротехника и электроника. Учебник для СПО. –М. изд-во «Академия»,2009г.</w:t>
      </w:r>
    </w:p>
    <w:p w:rsidR="003A4DE1" w:rsidRPr="00D1730B" w:rsidRDefault="00D04336" w:rsidP="00D0433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</w:t>
      </w:r>
      <w:r w:rsidR="002940E6"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3A4DE1"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Славинский А.К., </w:t>
      </w:r>
      <w:proofErr w:type="spellStart"/>
      <w:r w:rsidR="003A4DE1"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Туревский</w:t>
      </w:r>
      <w:proofErr w:type="spellEnd"/>
      <w:r w:rsidR="003A4DE1"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И.С. Электротехника с основами электроники. Уч. пособие. –М. изд-во «ИНФРА-М, 2009г.</w:t>
      </w:r>
    </w:p>
    <w:p w:rsidR="002B5CDB" w:rsidRPr="00D1730B" w:rsidRDefault="002B5CDB" w:rsidP="002940E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A4DE1" w:rsidRPr="00D1730B" w:rsidRDefault="003A4DE1" w:rsidP="00071046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Интернет-ресурсы: </w:t>
      </w:r>
    </w:p>
    <w:bookmarkStart w:id="9" w:name="page17"/>
    <w:bookmarkEnd w:id="9"/>
    <w:p w:rsidR="002B5CDB" w:rsidRPr="00D1730B" w:rsidRDefault="00976C40" w:rsidP="002B5CDB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fldChar w:fldCharType="begin"/>
      </w:r>
      <w:r>
        <w:instrText xml:space="preserve"> HYPERLINK "http://znanium.com/" </w:instrText>
      </w:r>
      <w:r>
        <w:fldChar w:fldCharType="separate"/>
      </w:r>
      <w:r w:rsidR="002B5CDB" w:rsidRPr="00D1730B">
        <w:rPr>
          <w:rFonts w:ascii="Times New Roman" w:eastAsia="Calibri" w:hAnsi="Times New Roman" w:cs="Times New Roman"/>
          <w:color w:val="0563C1"/>
          <w:sz w:val="26"/>
          <w:szCs w:val="26"/>
          <w:u w:val="single"/>
        </w:rPr>
        <w:t>http://znanium.com/</w:t>
      </w:r>
      <w:r>
        <w:rPr>
          <w:rFonts w:ascii="Times New Roman" w:eastAsia="Calibri" w:hAnsi="Times New Roman" w:cs="Times New Roman"/>
          <w:color w:val="0563C1"/>
          <w:sz w:val="26"/>
          <w:szCs w:val="26"/>
          <w:u w:val="single"/>
        </w:rPr>
        <w:fldChar w:fldCharType="end"/>
      </w:r>
      <w:r w:rsidR="007A08A8">
        <w:rPr>
          <w:rFonts w:ascii="Times New Roman" w:eastAsia="Calibri" w:hAnsi="Times New Roman" w:cs="Times New Roman"/>
          <w:color w:val="0563C1"/>
          <w:sz w:val="26"/>
          <w:szCs w:val="26"/>
          <w:u w:val="single"/>
        </w:rPr>
        <w:t xml:space="preserve"> - </w:t>
      </w:r>
      <w:r w:rsidR="007A08A8" w:rsidRPr="007A08A8">
        <w:rPr>
          <w:rFonts w:ascii="Times New Roman" w:eastAsia="Calibri" w:hAnsi="Times New Roman" w:cs="Times New Roman"/>
          <w:sz w:val="26"/>
          <w:szCs w:val="26"/>
        </w:rPr>
        <w:t>Электронная библиотечная система</w:t>
      </w:r>
    </w:p>
    <w:p w:rsidR="002B5CDB" w:rsidRPr="00D1730B" w:rsidRDefault="002B5CDB" w:rsidP="002B5CDB">
      <w:p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1730B">
        <w:rPr>
          <w:rFonts w:ascii="Times New Roman" w:eastAsia="Calibri" w:hAnsi="Times New Roman" w:cs="Times New Roman"/>
          <w:sz w:val="26"/>
          <w:szCs w:val="26"/>
        </w:rPr>
        <w:t>http://eor.edu.ru, Федеральный центр информационно-образовательных</w:t>
      </w:r>
    </w:p>
    <w:p w:rsidR="002B5CDB" w:rsidRPr="00D1730B" w:rsidRDefault="002B5CDB" w:rsidP="002B5CDB">
      <w:p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1730B">
        <w:rPr>
          <w:rFonts w:ascii="Times New Roman" w:eastAsia="Calibri" w:hAnsi="Times New Roman" w:cs="Times New Roman"/>
          <w:sz w:val="26"/>
          <w:szCs w:val="26"/>
        </w:rPr>
        <w:t>ресурсов</w:t>
      </w:r>
    </w:p>
    <w:p w:rsidR="002B5CDB" w:rsidRPr="00D1730B" w:rsidRDefault="002B5CDB" w:rsidP="002B5CDB">
      <w:p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1730B">
        <w:rPr>
          <w:rFonts w:ascii="Times New Roman" w:eastAsia="Calibri" w:hAnsi="Times New Roman" w:cs="Times New Roman"/>
          <w:sz w:val="26"/>
          <w:szCs w:val="26"/>
        </w:rPr>
        <w:t>http://school-collection.edu.ru, Единая коллекция цифровых образовательных</w:t>
      </w:r>
    </w:p>
    <w:p w:rsidR="002B5CDB" w:rsidRPr="00D1730B" w:rsidRDefault="002B5CDB" w:rsidP="002B5CDB">
      <w:p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1730B">
        <w:rPr>
          <w:rFonts w:ascii="Times New Roman" w:eastAsia="Calibri" w:hAnsi="Times New Roman" w:cs="Times New Roman"/>
          <w:sz w:val="26"/>
          <w:szCs w:val="26"/>
        </w:rPr>
        <w:t>ресурсов</w:t>
      </w:r>
    </w:p>
    <w:p w:rsidR="00976C40" w:rsidRDefault="00AE56ED" w:rsidP="002B5CDB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6" w:history="1">
        <w:r w:rsidR="002B5CDB" w:rsidRPr="007A08A8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  <w:lang w:val="en-US"/>
          </w:rPr>
          <w:t>www.dic</w:t>
        </w:r>
      </w:hyperlink>
      <w:r w:rsidR="002B5CDB" w:rsidRPr="007A08A8">
        <w:rPr>
          <w:rFonts w:ascii="Times New Roman" w:eastAsia="Calibri" w:hAnsi="Times New Roman" w:cs="Times New Roman"/>
          <w:sz w:val="26"/>
          <w:szCs w:val="26"/>
          <w:lang w:val="en-US"/>
        </w:rPr>
        <w:t>. Academic. ru (</w:t>
      </w:r>
      <w:r w:rsidR="002B5CDB" w:rsidRPr="00D1730B">
        <w:rPr>
          <w:rFonts w:ascii="Times New Roman" w:eastAsia="Calibri" w:hAnsi="Times New Roman" w:cs="Times New Roman"/>
          <w:sz w:val="26"/>
          <w:szCs w:val="26"/>
        </w:rPr>
        <w:t>Академик</w:t>
      </w:r>
      <w:r w:rsidR="002B5CDB" w:rsidRPr="007A08A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. </w:t>
      </w:r>
      <w:r w:rsidR="002B5CDB" w:rsidRPr="00D1730B">
        <w:rPr>
          <w:rFonts w:ascii="Times New Roman" w:eastAsia="Calibri" w:hAnsi="Times New Roman" w:cs="Times New Roman"/>
          <w:sz w:val="26"/>
          <w:szCs w:val="26"/>
        </w:rPr>
        <w:t xml:space="preserve">Словари и энциклопедии).  </w:t>
      </w:r>
    </w:p>
    <w:p w:rsidR="002B5CDB" w:rsidRPr="00D1730B" w:rsidRDefault="002B5CDB" w:rsidP="002B5C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D1730B">
        <w:rPr>
          <w:rFonts w:ascii="Times New Roman" w:eastAsia="Calibri" w:hAnsi="Times New Roman" w:cs="Times New Roman"/>
          <w:sz w:val="26"/>
          <w:szCs w:val="26"/>
          <w:lang w:val="en-US"/>
        </w:rPr>
        <w:t>www</w:t>
      </w:r>
      <w:r w:rsidRPr="004C28B0">
        <w:rPr>
          <w:rFonts w:ascii="Times New Roman" w:eastAsia="Calibri" w:hAnsi="Times New Roman" w:cs="Times New Roman"/>
          <w:sz w:val="26"/>
          <w:szCs w:val="26"/>
        </w:rPr>
        <w:t>.</w:t>
      </w:r>
      <w:proofErr w:type="spellStart"/>
      <w:r w:rsidRPr="00D1730B">
        <w:rPr>
          <w:rFonts w:ascii="Times New Roman" w:eastAsia="Calibri" w:hAnsi="Times New Roman" w:cs="Times New Roman"/>
          <w:sz w:val="26"/>
          <w:szCs w:val="26"/>
          <w:lang w:val="en-US"/>
        </w:rPr>
        <w:t>booksgid</w:t>
      </w:r>
      <w:proofErr w:type="spellEnd"/>
      <w:r w:rsidRPr="004C28B0">
        <w:rPr>
          <w:rFonts w:ascii="Times New Roman" w:eastAsia="Calibri" w:hAnsi="Times New Roman" w:cs="Times New Roman"/>
          <w:sz w:val="26"/>
          <w:szCs w:val="26"/>
        </w:rPr>
        <w:t>.</w:t>
      </w:r>
      <w:r w:rsidRPr="00D1730B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4C28B0">
        <w:rPr>
          <w:rFonts w:ascii="Times New Roman" w:eastAsia="Calibri" w:hAnsi="Times New Roman" w:cs="Times New Roman"/>
          <w:sz w:val="26"/>
          <w:szCs w:val="26"/>
        </w:rPr>
        <w:t xml:space="preserve"> (</w:t>
      </w:r>
      <w:proofErr w:type="spellStart"/>
      <w:r w:rsidRPr="00D1730B">
        <w:rPr>
          <w:rFonts w:ascii="Times New Roman" w:eastAsia="Calibri" w:hAnsi="Times New Roman" w:cs="Times New Roman"/>
          <w:sz w:val="26"/>
          <w:szCs w:val="26"/>
        </w:rPr>
        <w:t>Воок</w:t>
      </w:r>
      <w:proofErr w:type="spellEnd"/>
      <w:r w:rsidRPr="00D1730B">
        <w:rPr>
          <w:rFonts w:ascii="Times New Roman" w:eastAsia="Calibri" w:hAnsi="Times New Roman" w:cs="Times New Roman"/>
          <w:sz w:val="26"/>
          <w:szCs w:val="26"/>
          <w:lang w:val="en-US"/>
        </w:rPr>
        <w:t>s</w:t>
      </w:r>
      <w:r w:rsidRPr="004C28B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1730B">
        <w:rPr>
          <w:rFonts w:ascii="Times New Roman" w:eastAsia="Calibri" w:hAnsi="Times New Roman" w:cs="Times New Roman"/>
          <w:sz w:val="26"/>
          <w:szCs w:val="26"/>
          <w:lang w:val="en-US"/>
        </w:rPr>
        <w:t>Gide</w:t>
      </w:r>
      <w:r w:rsidRPr="004C28B0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D1730B">
        <w:rPr>
          <w:rFonts w:ascii="Times New Roman" w:eastAsia="Calibri" w:hAnsi="Times New Roman" w:cs="Times New Roman"/>
          <w:sz w:val="26"/>
          <w:szCs w:val="26"/>
        </w:rPr>
        <w:t>Электронная библиотека).</w:t>
      </w:r>
    </w:p>
    <w:p w:rsidR="002B5CDB" w:rsidRPr="00D1730B" w:rsidRDefault="002B5CDB" w:rsidP="00071046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2B5CDB" w:rsidRPr="00D1730B" w:rsidRDefault="002B5CDB" w:rsidP="002B5CDB">
      <w:pPr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1730B">
        <w:rPr>
          <w:rFonts w:ascii="Times New Roman" w:eastAsia="Calibri" w:hAnsi="Times New Roman" w:cs="Times New Roman"/>
          <w:bCs/>
          <w:sz w:val="26"/>
          <w:szCs w:val="26"/>
        </w:rPr>
        <w:t xml:space="preserve">           </w:t>
      </w:r>
      <w:r w:rsidRPr="00D1730B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2B5CDB" w:rsidRPr="00D1730B" w:rsidRDefault="002B5CDB" w:rsidP="002B5CDB">
      <w:pPr>
        <w:ind w:firstLine="142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D1730B">
        <w:rPr>
          <w:rFonts w:ascii="Times New Roman" w:eastAsia="Calibri" w:hAnsi="Times New Roman" w:cs="Times New Roman"/>
          <w:i/>
          <w:sz w:val="26"/>
          <w:szCs w:val="26"/>
        </w:rPr>
        <w:t xml:space="preserve">1. Skype (режим доступа: https://www.skype.com/) </w:t>
      </w:r>
    </w:p>
    <w:p w:rsidR="002B5CDB" w:rsidRPr="00D1730B" w:rsidRDefault="002B5CDB" w:rsidP="002B5CDB">
      <w:pPr>
        <w:ind w:firstLine="142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D1730B">
        <w:rPr>
          <w:rFonts w:ascii="Times New Roman" w:eastAsia="Calibri" w:hAnsi="Times New Roman" w:cs="Times New Roman"/>
          <w:i/>
          <w:sz w:val="26"/>
          <w:szCs w:val="26"/>
        </w:rPr>
        <w:t xml:space="preserve">2. Zoom (режим доступа: </w:t>
      </w:r>
      <w:hyperlink r:id="rId17" w:history="1">
        <w:r w:rsidRPr="00D1730B">
          <w:rPr>
            <w:rFonts w:ascii="Times New Roman" w:eastAsia="Calibri" w:hAnsi="Times New Roman" w:cs="Times New Roman"/>
            <w:i/>
            <w:color w:val="0563C1"/>
            <w:sz w:val="26"/>
            <w:szCs w:val="26"/>
            <w:u w:val="single"/>
          </w:rPr>
          <w:t>https://zoom.us/</w:t>
        </w:r>
      </w:hyperlink>
      <w:r w:rsidRPr="00D1730B">
        <w:rPr>
          <w:rFonts w:ascii="Times New Roman" w:eastAsia="Calibri" w:hAnsi="Times New Roman" w:cs="Times New Roman"/>
          <w:i/>
          <w:sz w:val="26"/>
          <w:szCs w:val="26"/>
        </w:rPr>
        <w:t>)</w:t>
      </w:r>
    </w:p>
    <w:p w:rsidR="002B5CDB" w:rsidRPr="00D1730B" w:rsidRDefault="002B5CDB" w:rsidP="002B5CDB">
      <w:pPr>
        <w:ind w:firstLine="142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D1730B">
        <w:rPr>
          <w:rFonts w:ascii="Times New Roman" w:eastAsia="Calibri" w:hAnsi="Times New Roman" w:cs="Times New Roman"/>
          <w:i/>
          <w:sz w:val="26"/>
          <w:szCs w:val="26"/>
        </w:rPr>
        <w:t xml:space="preserve">3. https://disk.yandex.ru/ </w:t>
      </w:r>
    </w:p>
    <w:p w:rsidR="002B5CDB" w:rsidRPr="00D1730B" w:rsidRDefault="002B5CDB" w:rsidP="002B5CDB">
      <w:p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C82ABD" w:rsidRPr="00D1730B" w:rsidRDefault="00C82ABD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Pr="00D1730B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Pr="00D1730B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Pr="00D1730B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Pr="00D1730B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Pr="00D1730B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Pr="00D1730B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Pr="00D1730B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1730B" w:rsidRPr="00D1730B" w:rsidRDefault="00D1730B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Pr="00D1730B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C28B0" w:rsidRDefault="004C28B0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C28B0" w:rsidRDefault="004C28B0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10" w:name="_GoBack"/>
      <w:bookmarkEnd w:id="10"/>
    </w:p>
    <w:p w:rsidR="007A08A8" w:rsidRPr="00D1730B" w:rsidRDefault="007A08A8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Pr="00D1730B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Pr="00D1730B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A4DE1" w:rsidRPr="00D1730B" w:rsidRDefault="003A4DE1" w:rsidP="00071046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01DFA" w:rsidRPr="00D1730B" w:rsidRDefault="00B01DFA" w:rsidP="00D1730B">
      <w:pPr>
        <w:pStyle w:val="a4"/>
        <w:numPr>
          <w:ilvl w:val="0"/>
          <w:numId w:val="5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Контроль и оценка результатов освоения УЧЕБНОЙ Дисциплины</w:t>
      </w:r>
    </w:p>
    <w:p w:rsidR="00D1730B" w:rsidRPr="00D1730B" w:rsidRDefault="00D1730B" w:rsidP="00D1730B">
      <w:pPr>
        <w:pStyle w:val="a4"/>
        <w:spacing w:after="0" w:line="276" w:lineRule="auto"/>
        <w:ind w:left="495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432E39" w:rsidRPr="00D1730B" w:rsidRDefault="00432E39" w:rsidP="0007104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173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A7227F"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:rsidR="00F72854" w:rsidRPr="00D1730B" w:rsidRDefault="00F72854" w:rsidP="00F72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4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834"/>
      </w:tblGrid>
      <w:tr w:rsidR="00F72854" w:rsidRPr="00D1730B" w:rsidTr="00A7227F">
        <w:trPr>
          <w:trHeight w:val="381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854" w:rsidRPr="00D1730B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11" w:name="_Hlk32744921"/>
            <w:r w:rsidRPr="00D173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F72854" w:rsidRPr="00D1730B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854" w:rsidRPr="00D1730B" w:rsidRDefault="00F72854" w:rsidP="00071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72854" w:rsidRPr="00D1730B" w:rsidTr="00A7227F">
        <w:trPr>
          <w:trHeight w:val="201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54" w:rsidRPr="00D1730B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54" w:rsidRPr="00D1730B" w:rsidRDefault="00F72854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A7227F" w:rsidRPr="00D1730B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-использовать основные законы и принципы теоретической электротехники в профессиональной деятельности;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D1730B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A007E1"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A007E1"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ы </w:t>
            </w: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№1</w:t>
            </w:r>
          </w:p>
        </w:tc>
      </w:tr>
      <w:tr w:rsidR="00A7227F" w:rsidRPr="00D1730B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-читать принципиальные, электрические и монтажные схемы;</w:t>
            </w:r>
          </w:p>
          <w:p w:rsidR="00A7227F" w:rsidRPr="00D1730B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D1730B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A007E1"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ой </w:t>
            </w: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</w:t>
            </w:r>
            <w:r w:rsidR="00A007E1"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№2</w:t>
            </w:r>
          </w:p>
        </w:tc>
      </w:tr>
      <w:tr w:rsidR="00A7227F" w:rsidRPr="00D1730B" w:rsidTr="00A7227F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-рассчитывать параметры электрических, магнитных цепей;</w:t>
            </w:r>
          </w:p>
          <w:p w:rsidR="00A7227F" w:rsidRPr="00D1730B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D1730B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B0208B"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3,4</w:t>
            </w:r>
          </w:p>
        </w:tc>
      </w:tr>
      <w:tr w:rsidR="00A7227F" w:rsidRPr="00D1730B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-пользоваться электроизмерительными приборами и приспособлениями;</w:t>
            </w:r>
          </w:p>
          <w:p w:rsidR="00A7227F" w:rsidRPr="00D1730B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D1730B" w:rsidRDefault="00A7227F" w:rsidP="00071046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 w:rsidR="00B0208B"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</w:t>
            </w:r>
            <w:r w:rsidR="00A007E1"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 №</w:t>
            </w:r>
            <w:r w:rsidR="00B0208B"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486436" w:rsidRPr="00D1730B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-подбирать устройства, электрические приборы и оборудование с определенными параметрами и характеристиками;</w:t>
            </w:r>
          </w:p>
          <w:p w:rsidR="00486436" w:rsidRPr="00D1730B" w:rsidRDefault="00486436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436" w:rsidRPr="00D1730B" w:rsidRDefault="00B0208B" w:rsidP="00071046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A007E1"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A007E1"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</w:t>
            </w:r>
            <w:r w:rsidR="00A007E1"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C208D0" w:rsidRPr="00D1730B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-собирать электрические схемы.</w:t>
            </w:r>
          </w:p>
          <w:p w:rsidR="00C208D0" w:rsidRPr="00D1730B" w:rsidRDefault="00C208D0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D1730B" w:rsidRDefault="00A007E1" w:rsidP="00071046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№3,5</w:t>
            </w:r>
          </w:p>
        </w:tc>
      </w:tr>
      <w:tr w:rsidR="00A76EEA" w:rsidRPr="00D1730B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-правильно эксплуатировать электрооборудование и механизмы передачи движения технологических машин и аппара</w:t>
            </w:r>
            <w:r w:rsidRPr="00D1730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>тов;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071046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№3,5</w:t>
            </w:r>
          </w:p>
        </w:tc>
      </w:tr>
      <w:tr w:rsidR="00A76EEA" w:rsidRPr="00D1730B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 снимать показания и пользоваться элек</w:t>
            </w:r>
            <w:r w:rsidRPr="00D1730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>троизмерительными приборами и приспособлениями.</w:t>
            </w:r>
          </w:p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071046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№3,5</w:t>
            </w:r>
          </w:p>
        </w:tc>
      </w:tr>
      <w:tr w:rsidR="00A7227F" w:rsidRPr="00D1730B" w:rsidTr="00A7227F">
        <w:trPr>
          <w:trHeight w:val="190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D1730B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D1730B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D1730B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-способов получения, передачи и использования электрической энергии;</w:t>
            </w:r>
          </w:p>
          <w:p w:rsidR="00A7227F" w:rsidRPr="00D1730B" w:rsidRDefault="00A7227F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D1730B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Оценка результатов выполнения практических работ №4,5</w:t>
            </w:r>
          </w:p>
        </w:tc>
      </w:tr>
      <w:tr w:rsidR="00A7227F" w:rsidRPr="00D1730B" w:rsidTr="00A7227F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-электротехнической терминологии;</w:t>
            </w:r>
          </w:p>
          <w:p w:rsidR="00A7227F" w:rsidRPr="00D1730B" w:rsidRDefault="00A7227F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D1730B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A007E1" w:rsidRPr="00D173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</w:tr>
      <w:tr w:rsidR="00A7227F" w:rsidRPr="00D1730B" w:rsidTr="00A7227F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-основные законы электротехники;</w:t>
            </w:r>
          </w:p>
          <w:p w:rsidR="00A7227F" w:rsidRPr="00D1730B" w:rsidRDefault="00A7227F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D1730B" w:rsidRDefault="00A007E1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работы №</w:t>
            </w:r>
            <w:r w:rsidR="005B2818"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7227F" w:rsidRPr="00D1730B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-характеристики и параметров электрических и магнитных полей;</w:t>
            </w:r>
          </w:p>
          <w:p w:rsidR="00A7227F" w:rsidRPr="00D1730B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D1730B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5B2818" w:rsidRPr="00D1730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3</w:t>
            </w:r>
          </w:p>
        </w:tc>
      </w:tr>
      <w:tr w:rsidR="00A7227F" w:rsidRPr="00D1730B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-свойств проводников, электроизоляционных и магнитных материалов;</w:t>
            </w:r>
          </w:p>
          <w:p w:rsidR="00A7227F" w:rsidRPr="00D1730B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D1730B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практической работ №5</w:t>
            </w:r>
          </w:p>
        </w:tc>
      </w:tr>
      <w:tr w:rsidR="00A7227F" w:rsidRPr="00D1730B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 теории электрических машин, принцип работы типовых электрических устройств;</w:t>
            </w:r>
          </w:p>
          <w:p w:rsidR="00486436" w:rsidRPr="00D1730B" w:rsidRDefault="00486436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D1730B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 №1</w:t>
            </w:r>
          </w:p>
        </w:tc>
      </w:tr>
      <w:tr w:rsidR="00C208D0" w:rsidRPr="00D1730B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-методов расчета и измерений основных параметров электрических, магнитных цепей;</w:t>
            </w:r>
          </w:p>
          <w:p w:rsidR="00C208D0" w:rsidRPr="00D1730B" w:rsidRDefault="00C208D0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D1730B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 №3</w:t>
            </w:r>
          </w:p>
        </w:tc>
      </w:tr>
      <w:tr w:rsidR="00C208D0" w:rsidRPr="00D1730B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-принципов действия, устройств, основных характеристик электротехнических устройств и приборов;</w:t>
            </w:r>
          </w:p>
          <w:p w:rsidR="00C208D0" w:rsidRPr="00D1730B" w:rsidRDefault="00C208D0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D1730B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 №4</w:t>
            </w:r>
          </w:p>
        </w:tc>
      </w:tr>
      <w:tr w:rsidR="00C208D0" w:rsidRPr="00D1730B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-составления электрических цепей;</w:t>
            </w:r>
          </w:p>
          <w:p w:rsidR="00C208D0" w:rsidRPr="00D1730B" w:rsidRDefault="00C208D0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D1730B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 №3</w:t>
            </w:r>
          </w:p>
        </w:tc>
      </w:tr>
      <w:tr w:rsidR="00A76EEA" w:rsidRPr="00D1730B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-правил эксплуатации электрооборудования.</w:t>
            </w:r>
          </w:p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 №4</w:t>
            </w:r>
          </w:p>
        </w:tc>
      </w:tr>
      <w:tr w:rsidR="00A76EEA" w:rsidRPr="00D1730B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-принципы выбора электрических и элек</w:t>
            </w:r>
            <w:r w:rsidRPr="00D1730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 xml:space="preserve">тронных устройств и приборов; </w:t>
            </w:r>
          </w:p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практической работ №5</w:t>
            </w:r>
          </w:p>
        </w:tc>
      </w:tr>
      <w:tr w:rsidR="00A76EEA" w:rsidRPr="00D1730B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-свойства проводников, полупроводников, электроизоляцион</w:t>
            </w:r>
            <w:r w:rsidRPr="00D1730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 xml:space="preserve">ных, магнитных материалов; </w:t>
            </w:r>
          </w:p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 №4</w:t>
            </w:r>
          </w:p>
        </w:tc>
      </w:tr>
      <w:tr w:rsidR="00A76EEA" w:rsidRPr="00D1730B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-способы получения, пе</w:t>
            </w:r>
            <w:r w:rsidRPr="00D1730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>редачи и использования электрической энергии;</w:t>
            </w:r>
          </w:p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практической работ №5</w:t>
            </w:r>
          </w:p>
        </w:tc>
      </w:tr>
      <w:tr w:rsidR="00A76EEA" w:rsidRPr="00D1730B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-характеристики и параметры электрических и магнитных полей;</w:t>
            </w:r>
          </w:p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 №4</w:t>
            </w:r>
          </w:p>
        </w:tc>
      </w:tr>
      <w:tr w:rsidR="00A76EEA" w:rsidRPr="00D1730B" w:rsidTr="00610547">
        <w:trPr>
          <w:trHeight w:val="407"/>
        </w:trPr>
        <w:tc>
          <w:tcPr>
            <w:tcW w:w="4658" w:type="dxa"/>
          </w:tcPr>
          <w:p w:rsidR="00A76EEA" w:rsidRPr="00D1730B" w:rsidRDefault="00A76EEA" w:rsidP="00A76EE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1730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:rsidR="00A76EEA" w:rsidRPr="00D1730B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834" w:type="dxa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A76EEA" w:rsidRPr="00D1730B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A76EEA" w:rsidRPr="00D1730B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76EEA" w:rsidRPr="00D1730B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:rsidR="00A76EEA" w:rsidRPr="00D1730B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A76EEA" w:rsidRPr="00D1730B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развитие;</w:t>
            </w:r>
          </w:p>
          <w:p w:rsidR="00A76EEA" w:rsidRPr="00D1730B" w:rsidRDefault="00A76EEA" w:rsidP="00A76EE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A76EEA" w:rsidRPr="00D1730B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  <w:p w:rsidR="00A76EEA" w:rsidRPr="00D1730B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</w:tc>
      </w:tr>
      <w:tr w:rsidR="00A76EEA" w:rsidRPr="00D1730B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A76EEA" w:rsidRPr="00D1730B" w:rsidRDefault="00A76EEA" w:rsidP="00A76EE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6EEA" w:rsidRPr="00D1730B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  <w:p w:rsidR="00A76EEA" w:rsidRPr="00D1730B" w:rsidRDefault="00A76EEA" w:rsidP="00A76EE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</w:tc>
      </w:tr>
      <w:tr w:rsidR="00A76EEA" w:rsidRPr="00D1730B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6EEA" w:rsidRPr="00D1730B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D1730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№1,2,4</w:t>
            </w:r>
          </w:p>
        </w:tc>
      </w:tr>
      <w:tr w:rsidR="004D7143" w:rsidRPr="00D1730B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43" w:rsidRPr="00D1730B" w:rsidRDefault="004D7143" w:rsidP="00656B4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730B">
              <w:rPr>
                <w:rFonts w:ascii="Times New Roman" w:hAnsi="Times New Roman" w:cs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43" w:rsidRPr="00D1730B" w:rsidRDefault="004D7143" w:rsidP="00656B4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173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</w:tr>
      <w:bookmarkEnd w:id="11"/>
    </w:tbl>
    <w:p w:rsidR="00432E39" w:rsidRPr="00D1730B" w:rsidRDefault="00432E3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DFA" w:rsidRPr="00D1730B" w:rsidRDefault="00B01DFA" w:rsidP="00071046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B01DFA" w:rsidRPr="00D1730B" w:rsidSect="00610547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6ED" w:rsidRDefault="00AE56ED" w:rsidP="00ED14C9">
      <w:pPr>
        <w:spacing w:after="0" w:line="240" w:lineRule="auto"/>
      </w:pPr>
      <w:r>
        <w:separator/>
      </w:r>
    </w:p>
  </w:endnote>
  <w:endnote w:type="continuationSeparator" w:id="0">
    <w:p w:rsidR="00AE56ED" w:rsidRDefault="00AE56ED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3720551"/>
      <w:docPartObj>
        <w:docPartGallery w:val="Page Numbers (Bottom of Page)"/>
        <w:docPartUnique/>
      </w:docPartObj>
    </w:sdtPr>
    <w:sdtEndPr/>
    <w:sdtContent>
      <w:p w:rsidR="00A60969" w:rsidRDefault="00A6096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8B0">
          <w:rPr>
            <w:noProof/>
          </w:rPr>
          <w:t>3</w:t>
        </w:r>
        <w:r>
          <w:fldChar w:fldCharType="end"/>
        </w:r>
      </w:p>
    </w:sdtContent>
  </w:sdt>
  <w:p w:rsidR="00A60969" w:rsidRDefault="00A6096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6983519"/>
      <w:docPartObj>
        <w:docPartGallery w:val="Page Numbers (Bottom of Page)"/>
        <w:docPartUnique/>
      </w:docPartObj>
    </w:sdtPr>
    <w:sdtEndPr/>
    <w:sdtContent>
      <w:p w:rsidR="00A60969" w:rsidRDefault="00A6096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8B0">
          <w:rPr>
            <w:noProof/>
          </w:rPr>
          <w:t>12</w:t>
        </w:r>
        <w:r>
          <w:fldChar w:fldCharType="end"/>
        </w:r>
      </w:p>
    </w:sdtContent>
  </w:sdt>
  <w:p w:rsidR="00A60969" w:rsidRDefault="00A6096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6ED" w:rsidRDefault="00AE56ED" w:rsidP="00ED14C9">
      <w:pPr>
        <w:spacing w:after="0" w:line="240" w:lineRule="auto"/>
      </w:pPr>
      <w:r>
        <w:separator/>
      </w:r>
    </w:p>
  </w:footnote>
  <w:footnote w:type="continuationSeparator" w:id="0">
    <w:p w:rsidR="00AE56ED" w:rsidRDefault="00AE56ED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320F26E3"/>
    <w:multiLevelType w:val="hybridMultilevel"/>
    <w:tmpl w:val="C0007940"/>
    <w:lvl w:ilvl="0" w:tplc="A9DE261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7B3F50"/>
    <w:multiLevelType w:val="multilevel"/>
    <w:tmpl w:val="4B1E443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47BB04B5"/>
    <w:multiLevelType w:val="multilevel"/>
    <w:tmpl w:val="643A929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58212665"/>
    <w:multiLevelType w:val="hybridMultilevel"/>
    <w:tmpl w:val="E2CC32E0"/>
    <w:lvl w:ilvl="0" w:tplc="A3F2E5C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8903C6"/>
    <w:multiLevelType w:val="hybridMultilevel"/>
    <w:tmpl w:val="14BCCDCE"/>
    <w:lvl w:ilvl="0" w:tplc="F8428B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151268"/>
    <w:multiLevelType w:val="multilevel"/>
    <w:tmpl w:val="CB0C009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4757AC"/>
    <w:multiLevelType w:val="multilevel"/>
    <w:tmpl w:val="3C18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D516C1"/>
    <w:multiLevelType w:val="hybridMultilevel"/>
    <w:tmpl w:val="0F4AFE42"/>
    <w:lvl w:ilvl="0" w:tplc="E7A659F8">
      <w:start w:val="1"/>
      <w:numFmt w:val="decimal"/>
      <w:suff w:val="space"/>
      <w:lvlText w:val="%1."/>
      <w:lvlJc w:val="left"/>
      <w:pPr>
        <w:ind w:left="0" w:firstLine="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463000"/>
    <w:multiLevelType w:val="hybridMultilevel"/>
    <w:tmpl w:val="670EF9F6"/>
    <w:lvl w:ilvl="0" w:tplc="F32A14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69F73F0"/>
    <w:multiLevelType w:val="hybridMultilevel"/>
    <w:tmpl w:val="7002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1B42F5"/>
    <w:multiLevelType w:val="hybridMultilevel"/>
    <w:tmpl w:val="A8041F74"/>
    <w:lvl w:ilvl="0" w:tplc="AF3E83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10"/>
  </w:num>
  <w:num w:numId="6">
    <w:abstractNumId w:val="7"/>
  </w:num>
  <w:num w:numId="7">
    <w:abstractNumId w:val="3"/>
  </w:num>
  <w:num w:numId="8">
    <w:abstractNumId w:val="16"/>
  </w:num>
  <w:num w:numId="9">
    <w:abstractNumId w:val="8"/>
  </w:num>
  <w:num w:numId="10">
    <w:abstractNumId w:val="6"/>
  </w:num>
  <w:num w:numId="11">
    <w:abstractNumId w:val="15"/>
  </w:num>
  <w:num w:numId="12">
    <w:abstractNumId w:val="12"/>
  </w:num>
  <w:num w:numId="13">
    <w:abstractNumId w:val="5"/>
  </w:num>
  <w:num w:numId="14">
    <w:abstractNumId w:val="14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2C75"/>
    <w:rsid w:val="00005AA9"/>
    <w:rsid w:val="00034934"/>
    <w:rsid w:val="000677A3"/>
    <w:rsid w:val="00071046"/>
    <w:rsid w:val="000B7E31"/>
    <w:rsid w:val="000F0830"/>
    <w:rsid w:val="001340F6"/>
    <w:rsid w:val="00136091"/>
    <w:rsid w:val="001408BB"/>
    <w:rsid w:val="00143258"/>
    <w:rsid w:val="001706AE"/>
    <w:rsid w:val="001E2ECC"/>
    <w:rsid w:val="001E302E"/>
    <w:rsid w:val="001F07DD"/>
    <w:rsid w:val="002305A1"/>
    <w:rsid w:val="00250B6B"/>
    <w:rsid w:val="00263381"/>
    <w:rsid w:val="00274D82"/>
    <w:rsid w:val="002940E6"/>
    <w:rsid w:val="002A17C2"/>
    <w:rsid w:val="002A4EAD"/>
    <w:rsid w:val="002B5CDB"/>
    <w:rsid w:val="002D3BF4"/>
    <w:rsid w:val="002F08B4"/>
    <w:rsid w:val="002F7612"/>
    <w:rsid w:val="002F7622"/>
    <w:rsid w:val="00361F67"/>
    <w:rsid w:val="003A4DE1"/>
    <w:rsid w:val="003B1BC9"/>
    <w:rsid w:val="003C62C0"/>
    <w:rsid w:val="004252A7"/>
    <w:rsid w:val="00432E39"/>
    <w:rsid w:val="00457CC8"/>
    <w:rsid w:val="004652E6"/>
    <w:rsid w:val="00486436"/>
    <w:rsid w:val="004A4DD6"/>
    <w:rsid w:val="004C28B0"/>
    <w:rsid w:val="004D7143"/>
    <w:rsid w:val="004F73A0"/>
    <w:rsid w:val="00521B37"/>
    <w:rsid w:val="005367C9"/>
    <w:rsid w:val="00567631"/>
    <w:rsid w:val="00571916"/>
    <w:rsid w:val="0057264D"/>
    <w:rsid w:val="00596316"/>
    <w:rsid w:val="005A211D"/>
    <w:rsid w:val="005A68E0"/>
    <w:rsid w:val="005B2818"/>
    <w:rsid w:val="005C7F1E"/>
    <w:rsid w:val="00610547"/>
    <w:rsid w:val="00611547"/>
    <w:rsid w:val="00613154"/>
    <w:rsid w:val="00633638"/>
    <w:rsid w:val="0066004C"/>
    <w:rsid w:val="00663A35"/>
    <w:rsid w:val="006E71CB"/>
    <w:rsid w:val="006F11DE"/>
    <w:rsid w:val="0070416A"/>
    <w:rsid w:val="00724332"/>
    <w:rsid w:val="00724E68"/>
    <w:rsid w:val="007344BE"/>
    <w:rsid w:val="00783ACE"/>
    <w:rsid w:val="007874B0"/>
    <w:rsid w:val="007A08A8"/>
    <w:rsid w:val="007C0353"/>
    <w:rsid w:val="007D244B"/>
    <w:rsid w:val="008227BE"/>
    <w:rsid w:val="00866E67"/>
    <w:rsid w:val="00867EC7"/>
    <w:rsid w:val="00876F89"/>
    <w:rsid w:val="00885848"/>
    <w:rsid w:val="00891D0E"/>
    <w:rsid w:val="008A165C"/>
    <w:rsid w:val="008E4B82"/>
    <w:rsid w:val="008F2ABB"/>
    <w:rsid w:val="00900E87"/>
    <w:rsid w:val="00911DF2"/>
    <w:rsid w:val="009324A4"/>
    <w:rsid w:val="009407FF"/>
    <w:rsid w:val="00976C40"/>
    <w:rsid w:val="0098356B"/>
    <w:rsid w:val="00985080"/>
    <w:rsid w:val="009C11E6"/>
    <w:rsid w:val="009E3564"/>
    <w:rsid w:val="009E4451"/>
    <w:rsid w:val="00A007E1"/>
    <w:rsid w:val="00A17483"/>
    <w:rsid w:val="00A40AD3"/>
    <w:rsid w:val="00A40EBB"/>
    <w:rsid w:val="00A50F85"/>
    <w:rsid w:val="00A60969"/>
    <w:rsid w:val="00A7227F"/>
    <w:rsid w:val="00A744BF"/>
    <w:rsid w:val="00A75F8B"/>
    <w:rsid w:val="00A76EEA"/>
    <w:rsid w:val="00A90ACC"/>
    <w:rsid w:val="00AD5A3C"/>
    <w:rsid w:val="00AE56ED"/>
    <w:rsid w:val="00AE6670"/>
    <w:rsid w:val="00B01DFA"/>
    <w:rsid w:val="00B0208B"/>
    <w:rsid w:val="00B14A18"/>
    <w:rsid w:val="00B431EF"/>
    <w:rsid w:val="00B47181"/>
    <w:rsid w:val="00B51E4C"/>
    <w:rsid w:val="00B614AB"/>
    <w:rsid w:val="00BD4FD6"/>
    <w:rsid w:val="00C0147E"/>
    <w:rsid w:val="00C208D0"/>
    <w:rsid w:val="00C27603"/>
    <w:rsid w:val="00C31EF1"/>
    <w:rsid w:val="00C45E4A"/>
    <w:rsid w:val="00C5424B"/>
    <w:rsid w:val="00C62B13"/>
    <w:rsid w:val="00C63250"/>
    <w:rsid w:val="00C65C93"/>
    <w:rsid w:val="00C82ABD"/>
    <w:rsid w:val="00C92B60"/>
    <w:rsid w:val="00CB464D"/>
    <w:rsid w:val="00CE6B99"/>
    <w:rsid w:val="00D04336"/>
    <w:rsid w:val="00D073BB"/>
    <w:rsid w:val="00D1730B"/>
    <w:rsid w:val="00D35A92"/>
    <w:rsid w:val="00D86152"/>
    <w:rsid w:val="00D918DB"/>
    <w:rsid w:val="00DC0BD7"/>
    <w:rsid w:val="00E20AEE"/>
    <w:rsid w:val="00E56D1B"/>
    <w:rsid w:val="00E656E6"/>
    <w:rsid w:val="00E72592"/>
    <w:rsid w:val="00E904BD"/>
    <w:rsid w:val="00E975D5"/>
    <w:rsid w:val="00E97952"/>
    <w:rsid w:val="00EC36D2"/>
    <w:rsid w:val="00ED14C9"/>
    <w:rsid w:val="00EF0B35"/>
    <w:rsid w:val="00EF3301"/>
    <w:rsid w:val="00F14D04"/>
    <w:rsid w:val="00F3013F"/>
    <w:rsid w:val="00F46926"/>
    <w:rsid w:val="00F72854"/>
    <w:rsid w:val="00FC26D7"/>
    <w:rsid w:val="00FE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paragraph" w:styleId="ab">
    <w:name w:val="Balloon Text"/>
    <w:basedOn w:val="a"/>
    <w:link w:val="ac"/>
    <w:uiPriority w:val="99"/>
    <w:semiHidden/>
    <w:unhideWhenUsed/>
    <w:rsid w:val="00067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677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document?id=30389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document?id=346721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i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znanium.com/catalog/document?id=329616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document?id=2974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39863-EAF9-4E72-AB87-A0F88DB9C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1388</TotalTime>
  <Pages>15</Pages>
  <Words>2845</Words>
  <Characters>16221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GuzMans</cp:lastModifiedBy>
  <cp:revision>91</cp:revision>
  <cp:lastPrinted>2021-10-28T08:02:00Z</cp:lastPrinted>
  <dcterms:created xsi:type="dcterms:W3CDTF">2019-10-16T19:27:00Z</dcterms:created>
  <dcterms:modified xsi:type="dcterms:W3CDTF">2022-04-05T11:59:00Z</dcterms:modified>
</cp:coreProperties>
</file>